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3F8D" w14:textId="34E32147" w:rsidR="00E66EBC" w:rsidRDefault="00E66EBC" w:rsidP="00E66EBC">
      <w:pPr>
        <w:jc w:val="both"/>
        <w:rPr>
          <w:rFonts w:ascii="Garamond" w:hAnsi="Garamond" w:cs="Arabic Typesetting"/>
          <w:b/>
          <w:bCs/>
          <w:sz w:val="30"/>
          <w:szCs w:val="30"/>
        </w:rPr>
      </w:pPr>
    </w:p>
    <w:p w14:paraId="08807A56" w14:textId="77777777" w:rsidR="00E66EBC" w:rsidRDefault="00E66EBC" w:rsidP="00E66EBC">
      <w:pPr>
        <w:jc w:val="both"/>
        <w:rPr>
          <w:rFonts w:ascii="Garamond" w:hAnsi="Garamond" w:cs="Arabic Typesetting"/>
          <w:b/>
          <w:bCs/>
          <w:sz w:val="30"/>
          <w:szCs w:val="30"/>
        </w:rPr>
      </w:pPr>
    </w:p>
    <w:p w14:paraId="7D8FC93C" w14:textId="5C6F71DF" w:rsidR="00E66EBC" w:rsidRDefault="00E66EBC" w:rsidP="00E66EBC">
      <w:pPr>
        <w:jc w:val="both"/>
        <w:rPr>
          <w:rFonts w:ascii="Garamond" w:hAnsi="Garamond" w:cs="Arabic Typesetting"/>
          <w:b/>
          <w:bCs/>
          <w:sz w:val="30"/>
          <w:szCs w:val="30"/>
        </w:rPr>
      </w:pPr>
      <w:r w:rsidRPr="006B16B8">
        <w:rPr>
          <w:rFonts w:ascii="Garamond" w:hAnsi="Garamond" w:cs="Arabic Typesetting"/>
          <w:b/>
          <w:bCs/>
          <w:sz w:val="30"/>
          <w:szCs w:val="30"/>
        </w:rPr>
        <w:t xml:space="preserve">Award-winning PH chocolate brands </w:t>
      </w:r>
      <w:r w:rsidR="00A0713B">
        <w:rPr>
          <w:rFonts w:ascii="Garamond" w:hAnsi="Garamond" w:cs="Arabic Typesetting"/>
          <w:b/>
          <w:bCs/>
          <w:sz w:val="30"/>
          <w:szCs w:val="30"/>
        </w:rPr>
        <w:t>to be featured</w:t>
      </w:r>
      <w:r w:rsidRPr="006B16B8">
        <w:rPr>
          <w:rFonts w:ascii="Garamond" w:hAnsi="Garamond" w:cs="Arabic Typesetting"/>
          <w:b/>
          <w:bCs/>
          <w:sz w:val="30"/>
          <w:szCs w:val="30"/>
        </w:rPr>
        <w:t xml:space="preserve"> </w:t>
      </w:r>
      <w:r w:rsidR="00A0713B">
        <w:rPr>
          <w:rFonts w:ascii="Garamond" w:hAnsi="Garamond" w:cs="Arabic Typesetting"/>
          <w:b/>
          <w:bCs/>
          <w:sz w:val="30"/>
          <w:szCs w:val="30"/>
        </w:rPr>
        <w:t>in</w:t>
      </w:r>
      <w:r w:rsidR="00DB418C">
        <w:rPr>
          <w:rFonts w:ascii="Garamond" w:hAnsi="Garamond" w:cs="Arabic Typesetting"/>
          <w:b/>
          <w:bCs/>
          <w:sz w:val="30"/>
          <w:szCs w:val="30"/>
        </w:rPr>
        <w:t xml:space="preserve"> the</w:t>
      </w:r>
      <w:r w:rsidRPr="006B16B8">
        <w:rPr>
          <w:rFonts w:ascii="Garamond" w:hAnsi="Garamond" w:cs="Arabic Typesetting"/>
          <w:b/>
          <w:bCs/>
          <w:sz w:val="30"/>
          <w:szCs w:val="30"/>
        </w:rPr>
        <w:t xml:space="preserve"> Netherlands’ top chocolate and cacao </w:t>
      </w:r>
      <w:r>
        <w:rPr>
          <w:rFonts w:ascii="Garamond" w:hAnsi="Garamond" w:cs="Arabic Typesetting"/>
          <w:b/>
          <w:bCs/>
          <w:sz w:val="30"/>
          <w:szCs w:val="30"/>
        </w:rPr>
        <w:t xml:space="preserve">show </w:t>
      </w:r>
    </w:p>
    <w:p w14:paraId="10280FD1" w14:textId="2995725F" w:rsidR="00E66EBC" w:rsidRDefault="00E66EBC" w:rsidP="00E66EBC">
      <w:pPr>
        <w:jc w:val="both"/>
        <w:rPr>
          <w:rFonts w:ascii="Garamond" w:hAnsi="Garamond" w:cs="Arabic Typesetting"/>
          <w:b/>
          <w:bCs/>
          <w:sz w:val="30"/>
          <w:szCs w:val="30"/>
        </w:rPr>
      </w:pPr>
    </w:p>
    <w:p w14:paraId="6BF372B4" w14:textId="37436A35" w:rsidR="00E66EBC" w:rsidRPr="002D1AC4" w:rsidRDefault="002D1AC4" w:rsidP="00E66EBC">
      <w:pPr>
        <w:jc w:val="both"/>
        <w:rPr>
          <w:rFonts w:ascii="Garamond" w:hAnsi="Garamond" w:cs="Arabic Typesetting"/>
          <w:b/>
          <w:bCs/>
          <w:sz w:val="30"/>
          <w:szCs w:val="30"/>
        </w:rPr>
      </w:pPr>
      <w:r>
        <w:rPr>
          <w:noProof/>
        </w:rPr>
        <w:drawing>
          <wp:anchor distT="0" distB="0" distL="114300" distR="114300" simplePos="0" relativeHeight="251658240" behindDoc="0" locked="0" layoutInCell="1" allowOverlap="1" wp14:anchorId="72F9C5C8" wp14:editId="67C82624">
            <wp:simplePos x="0" y="0"/>
            <wp:positionH relativeFrom="column">
              <wp:posOffset>3017520</wp:posOffset>
            </wp:positionH>
            <wp:positionV relativeFrom="paragraph">
              <wp:posOffset>13970</wp:posOffset>
            </wp:positionV>
            <wp:extent cx="2906395" cy="43529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39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28C">
        <w:rPr>
          <w:rFonts w:ascii="Garamond" w:hAnsi="Garamond" w:cs="Arabic Typesetting"/>
          <w:color w:val="000000" w:themeColor="text1"/>
          <w:sz w:val="23"/>
          <w:szCs w:val="23"/>
        </w:rPr>
        <w:t>The</w:t>
      </w:r>
      <w:r w:rsidR="00E66EBC" w:rsidRPr="009659C0">
        <w:rPr>
          <w:rFonts w:ascii="Garamond" w:hAnsi="Garamond" w:cs="Arabic Typesetting"/>
          <w:color w:val="000000" w:themeColor="text1"/>
          <w:sz w:val="23"/>
          <w:szCs w:val="23"/>
        </w:rPr>
        <w:t xml:space="preserve"> Philippines gears up its award-winning chocolate makers and cacao producers for a country exhibit in the Cocoa Trade Show &amp; Chocolate Festival, also known as CHOCOA, at the </w:t>
      </w:r>
      <w:proofErr w:type="spellStart"/>
      <w:r w:rsidR="00E66EBC" w:rsidRPr="009659C0">
        <w:rPr>
          <w:rFonts w:ascii="Garamond" w:hAnsi="Garamond" w:cs="Arabic Typesetting"/>
          <w:color w:val="000000" w:themeColor="text1"/>
          <w:sz w:val="23"/>
          <w:szCs w:val="23"/>
        </w:rPr>
        <w:t>Beurs</w:t>
      </w:r>
      <w:proofErr w:type="spellEnd"/>
      <w:r w:rsidR="00E66EBC" w:rsidRPr="009659C0">
        <w:rPr>
          <w:rFonts w:ascii="Garamond" w:hAnsi="Garamond" w:cs="Arabic Typesetting"/>
          <w:color w:val="000000" w:themeColor="text1"/>
          <w:sz w:val="23"/>
          <w:szCs w:val="23"/>
        </w:rPr>
        <w:t xml:space="preserve"> Van </w:t>
      </w:r>
      <w:proofErr w:type="spellStart"/>
      <w:r w:rsidR="00E66EBC" w:rsidRPr="009659C0">
        <w:rPr>
          <w:rFonts w:ascii="Garamond" w:hAnsi="Garamond" w:cs="Arabic Typesetting"/>
          <w:color w:val="000000" w:themeColor="text1"/>
          <w:sz w:val="23"/>
          <w:szCs w:val="23"/>
        </w:rPr>
        <w:t>Berlage</w:t>
      </w:r>
      <w:proofErr w:type="spellEnd"/>
      <w:r w:rsidR="00E66EBC" w:rsidRPr="009659C0">
        <w:rPr>
          <w:rFonts w:ascii="Garamond" w:hAnsi="Garamond" w:cs="Arabic Typesetting"/>
          <w:color w:val="000000" w:themeColor="text1"/>
          <w:sz w:val="23"/>
          <w:szCs w:val="23"/>
        </w:rPr>
        <w:t xml:space="preserve">, Amsterdam, </w:t>
      </w:r>
      <w:r w:rsidR="009A3309">
        <w:rPr>
          <w:rFonts w:ascii="Garamond" w:hAnsi="Garamond" w:cs="Arabic Typesetting"/>
          <w:color w:val="000000" w:themeColor="text1"/>
          <w:sz w:val="23"/>
          <w:szCs w:val="23"/>
        </w:rPr>
        <w:t xml:space="preserve">the </w:t>
      </w:r>
      <w:bookmarkStart w:id="0" w:name="_GoBack"/>
      <w:bookmarkEnd w:id="0"/>
      <w:r w:rsidR="00E66EBC" w:rsidRPr="009659C0">
        <w:rPr>
          <w:rFonts w:ascii="Garamond" w:hAnsi="Garamond" w:cs="Arabic Typesetting"/>
          <w:color w:val="000000" w:themeColor="text1"/>
          <w:sz w:val="23"/>
          <w:szCs w:val="23"/>
        </w:rPr>
        <w:t>Netherlands</w:t>
      </w:r>
      <w:r w:rsidR="00EE3A0C">
        <w:rPr>
          <w:rFonts w:ascii="Garamond" w:hAnsi="Garamond" w:cs="Arabic Typesetting"/>
          <w:color w:val="000000" w:themeColor="text1"/>
          <w:sz w:val="23"/>
          <w:szCs w:val="23"/>
        </w:rPr>
        <w:t xml:space="preserve">, </w:t>
      </w:r>
      <w:r w:rsidR="00E66EBC" w:rsidRPr="009659C0">
        <w:rPr>
          <w:rFonts w:ascii="Garamond" w:hAnsi="Garamond" w:cs="Arabic Typesetting"/>
          <w:color w:val="000000" w:themeColor="text1"/>
          <w:sz w:val="23"/>
          <w:szCs w:val="23"/>
        </w:rPr>
        <w:t xml:space="preserve">on 19-23 February 2020. </w:t>
      </w:r>
    </w:p>
    <w:p w14:paraId="758462EA" w14:textId="2E409ACA" w:rsidR="00E66EBC" w:rsidRPr="009659C0" w:rsidRDefault="00E66EBC" w:rsidP="00E66EBC">
      <w:pPr>
        <w:pStyle w:val="NormalWeb"/>
        <w:jc w:val="both"/>
        <w:rPr>
          <w:rFonts w:ascii="Garamond" w:hAnsi="Garamond" w:cs="Arabic Typesetting"/>
          <w:color w:val="000000"/>
          <w:sz w:val="23"/>
          <w:szCs w:val="23"/>
        </w:rPr>
      </w:pPr>
      <w:r w:rsidRPr="009659C0">
        <w:rPr>
          <w:rFonts w:ascii="Garamond" w:hAnsi="Garamond" w:cs="Arabic Typesetting"/>
          <w:color w:val="000000" w:themeColor="text1"/>
          <w:sz w:val="23"/>
          <w:szCs w:val="23"/>
        </w:rPr>
        <w:t xml:space="preserve">The </w:t>
      </w:r>
      <w:proofErr w:type="spellStart"/>
      <w:r w:rsidRPr="009659C0">
        <w:rPr>
          <w:rFonts w:ascii="Garamond" w:hAnsi="Garamond" w:cs="Arabic Typesetting"/>
          <w:color w:val="000000" w:themeColor="text1"/>
          <w:sz w:val="23"/>
          <w:szCs w:val="23"/>
        </w:rPr>
        <w:t>FoodPhilippines</w:t>
      </w:r>
      <w:proofErr w:type="spellEnd"/>
      <w:r w:rsidRPr="009659C0">
        <w:rPr>
          <w:rFonts w:ascii="Garamond" w:hAnsi="Garamond" w:cs="Arabic Typesetting"/>
          <w:color w:val="000000" w:themeColor="text1"/>
          <w:sz w:val="23"/>
          <w:szCs w:val="23"/>
        </w:rPr>
        <w:t xml:space="preserve"> delegation is set to showcase eight Philippine producers and manufacturers of chocolates and other value-added cacao products including local brands that have earned global recognition. It will be led by the Department of the Trade and Industry, through the Center for International Trade Expositions and Missions (DTI-CITEM), </w:t>
      </w:r>
      <w:r w:rsidRPr="009659C0">
        <w:rPr>
          <w:rFonts w:ascii="Garamond" w:hAnsi="Garamond" w:cs="Arabic Typesetting"/>
          <w:color w:val="0E101A"/>
          <w:sz w:val="23"/>
          <w:szCs w:val="23"/>
        </w:rPr>
        <w:t>in partnership with</w:t>
      </w:r>
      <w:r w:rsidR="00EB128C">
        <w:rPr>
          <w:rFonts w:ascii="Garamond" w:hAnsi="Garamond" w:cs="Arabic Typesetting"/>
          <w:color w:val="0E101A"/>
          <w:sz w:val="23"/>
          <w:szCs w:val="23"/>
        </w:rPr>
        <w:t xml:space="preserve"> </w:t>
      </w:r>
      <w:r w:rsidRPr="009659C0">
        <w:rPr>
          <w:rFonts w:ascii="Garamond" w:hAnsi="Garamond" w:cs="Arabic Typesetting"/>
          <w:color w:val="000000"/>
          <w:sz w:val="23"/>
          <w:szCs w:val="23"/>
        </w:rPr>
        <w:t>the Philippine Trade and Investment Center (PTIC) in Brussels</w:t>
      </w:r>
      <w:r w:rsidR="00EB128C">
        <w:rPr>
          <w:rFonts w:ascii="Garamond" w:hAnsi="Garamond" w:cs="Arabic Typesetting"/>
          <w:color w:val="000000"/>
          <w:sz w:val="23"/>
          <w:szCs w:val="23"/>
        </w:rPr>
        <w:t>, Belgium</w:t>
      </w:r>
      <w:r w:rsidR="00C071FF">
        <w:rPr>
          <w:rFonts w:ascii="Garamond" w:hAnsi="Garamond" w:cs="Arabic Typesetting"/>
          <w:color w:val="000000"/>
          <w:sz w:val="23"/>
          <w:szCs w:val="23"/>
        </w:rPr>
        <w:t>,</w:t>
      </w:r>
      <w:r w:rsidR="00EB128C">
        <w:rPr>
          <w:rFonts w:ascii="Garamond" w:hAnsi="Garamond" w:cs="Arabic Typesetting"/>
          <w:color w:val="000000"/>
          <w:sz w:val="23"/>
          <w:szCs w:val="23"/>
        </w:rPr>
        <w:t xml:space="preserve"> and the </w:t>
      </w:r>
      <w:r w:rsidR="00EB128C" w:rsidRPr="009659C0">
        <w:rPr>
          <w:rFonts w:ascii="Garamond" w:hAnsi="Garamond" w:cs="Arabic Typesetting"/>
          <w:color w:val="0E101A"/>
          <w:sz w:val="23"/>
          <w:szCs w:val="23"/>
        </w:rPr>
        <w:t>Rural</w:t>
      </w:r>
      <w:r w:rsidR="00EB128C">
        <w:rPr>
          <w:rFonts w:ascii="Garamond" w:hAnsi="Garamond" w:cs="Arabic Typesetting"/>
          <w:color w:val="0E101A"/>
          <w:sz w:val="23"/>
          <w:szCs w:val="23"/>
        </w:rPr>
        <w:t xml:space="preserve"> </w:t>
      </w:r>
      <w:proofErr w:type="spellStart"/>
      <w:r w:rsidR="00EB128C" w:rsidRPr="009659C0">
        <w:rPr>
          <w:rFonts w:ascii="Garamond" w:hAnsi="Garamond" w:cs="Arabic Typesetting"/>
          <w:color w:val="0E101A"/>
          <w:sz w:val="23"/>
          <w:szCs w:val="23"/>
        </w:rPr>
        <w:t>Agro</w:t>
      </w:r>
      <w:proofErr w:type="spellEnd"/>
      <w:r w:rsidR="00EB128C" w:rsidRPr="009659C0">
        <w:rPr>
          <w:rFonts w:ascii="Garamond" w:hAnsi="Garamond" w:cs="Arabic Typesetting"/>
          <w:color w:val="0E101A"/>
          <w:sz w:val="23"/>
          <w:szCs w:val="23"/>
        </w:rPr>
        <w:t>-Industrial Partnership for Inclusive Development (RAPID) Growth Project</w:t>
      </w:r>
      <w:r w:rsidR="00EB128C">
        <w:rPr>
          <w:rFonts w:ascii="Garamond" w:hAnsi="Garamond" w:cs="Arabic Typesetting"/>
          <w:color w:val="0E101A"/>
          <w:sz w:val="23"/>
          <w:szCs w:val="23"/>
        </w:rPr>
        <w:t xml:space="preserve">, funded by the </w:t>
      </w:r>
      <w:r w:rsidR="00EB128C" w:rsidRPr="00EB128C">
        <w:rPr>
          <w:rFonts w:ascii="Garamond" w:hAnsi="Garamond" w:cs="Arabic Typesetting"/>
          <w:color w:val="0E101A"/>
          <w:sz w:val="23"/>
          <w:szCs w:val="23"/>
        </w:rPr>
        <w:t>International Fund for Agricultural Development</w:t>
      </w:r>
      <w:r w:rsidR="00EB128C">
        <w:rPr>
          <w:rFonts w:ascii="Garamond" w:hAnsi="Garamond" w:cs="Arabic Typesetting"/>
          <w:color w:val="0E101A"/>
          <w:sz w:val="23"/>
          <w:szCs w:val="23"/>
        </w:rPr>
        <w:t xml:space="preserve"> (IFAD).</w:t>
      </w:r>
    </w:p>
    <w:p w14:paraId="72D3B134" w14:textId="5CE28BA8" w:rsidR="00E66EBC" w:rsidRPr="009659C0" w:rsidRDefault="002D1AC4" w:rsidP="00E66EBC">
      <w:pPr>
        <w:jc w:val="both"/>
        <w:rPr>
          <w:rFonts w:ascii="Garamond" w:hAnsi="Garamond" w:cs="Arabic Typesetting"/>
          <w:sz w:val="23"/>
          <w:szCs w:val="23"/>
        </w:rPr>
      </w:pPr>
      <w:r>
        <w:rPr>
          <w:noProof/>
        </w:rPr>
        <mc:AlternateContent>
          <mc:Choice Requires="wps">
            <w:drawing>
              <wp:anchor distT="0" distB="0" distL="114300" distR="114300" simplePos="0" relativeHeight="251660288" behindDoc="0" locked="0" layoutInCell="1" allowOverlap="1" wp14:anchorId="43F08EDE" wp14:editId="6D621214">
                <wp:simplePos x="0" y="0"/>
                <wp:positionH relativeFrom="column">
                  <wp:posOffset>3018790</wp:posOffset>
                </wp:positionH>
                <wp:positionV relativeFrom="paragraph">
                  <wp:posOffset>898525</wp:posOffset>
                </wp:positionV>
                <wp:extent cx="2924175" cy="390525"/>
                <wp:effectExtent l="0" t="0" r="9525" b="9525"/>
                <wp:wrapSquare wrapText="bothSides"/>
                <wp:docPr id="3" name="Text Box 3"/>
                <wp:cNvGraphicFramePr/>
                <a:graphic xmlns:a="http://schemas.openxmlformats.org/drawingml/2006/main">
                  <a:graphicData uri="http://schemas.microsoft.com/office/word/2010/wordprocessingShape">
                    <wps:wsp>
                      <wps:cNvSpPr txBox="1"/>
                      <wps:spPr>
                        <a:xfrm>
                          <a:off x="0" y="0"/>
                          <a:ext cx="2924175" cy="390525"/>
                        </a:xfrm>
                        <a:prstGeom prst="rect">
                          <a:avLst/>
                        </a:prstGeom>
                        <a:solidFill>
                          <a:prstClr val="white"/>
                        </a:solidFill>
                        <a:ln>
                          <a:noFill/>
                        </a:ln>
                      </wps:spPr>
                      <wps:txbx>
                        <w:txbxContent>
                          <w:p w14:paraId="28DB4BEF" w14:textId="262F2231" w:rsidR="002D1AC4" w:rsidRPr="002D1AC4" w:rsidRDefault="002D1AC4" w:rsidP="002D1AC4">
                            <w:pPr>
                              <w:pStyle w:val="Caption"/>
                              <w:rPr>
                                <w:rFonts w:ascii="Garamond" w:hAnsi="Garamond"/>
                                <w:i w:val="0"/>
                                <w:iCs w:val="0"/>
                                <w:noProof/>
                                <w:color w:val="000000" w:themeColor="text1"/>
                                <w:sz w:val="24"/>
                                <w:szCs w:val="24"/>
                              </w:rPr>
                            </w:pPr>
                            <w:r w:rsidRPr="002D1AC4">
                              <w:rPr>
                                <w:rFonts w:ascii="Garamond" w:hAnsi="Garamond"/>
                                <w:i w:val="0"/>
                                <w:iCs w:val="0"/>
                                <w:color w:val="000000" w:themeColor="text1"/>
                              </w:rPr>
                              <w:t xml:space="preserve">Visitors in </w:t>
                            </w:r>
                            <w:proofErr w:type="spellStart"/>
                            <w:r w:rsidRPr="002D1AC4">
                              <w:rPr>
                                <w:rFonts w:ascii="Garamond" w:hAnsi="Garamond"/>
                                <w:i w:val="0"/>
                                <w:iCs w:val="0"/>
                                <w:color w:val="000000" w:themeColor="text1"/>
                              </w:rPr>
                              <w:t>Chocoa</w:t>
                            </w:r>
                            <w:proofErr w:type="spellEnd"/>
                            <w:r w:rsidRPr="002D1AC4">
                              <w:rPr>
                                <w:rFonts w:ascii="Garamond" w:hAnsi="Garamond"/>
                                <w:i w:val="0"/>
                                <w:iCs w:val="0"/>
                                <w:color w:val="000000" w:themeColor="text1"/>
                              </w:rPr>
                              <w:t xml:space="preserve"> will get a full taste of Philippine chocolates and value-added cacao products from bean to bar.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8EDE" id="_x0000_t202" coordsize="21600,21600" o:spt="202" path="m,l,21600r21600,l21600,xe">
                <v:stroke joinstyle="miter"/>
                <v:path gradientshapeok="t" o:connecttype="rect"/>
              </v:shapetype>
              <v:shape id="Text Box 3" o:spid="_x0000_s1026" type="#_x0000_t202" style="position:absolute;left:0;text-align:left;margin-left:237.7pt;margin-top:70.75pt;width:230.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" stroked="f">
                <v:textbox inset="0,0,0,0">
                  <w:txbxContent>
                    <w:p w14:paraId="28DB4BEF" w14:textId="262F2231" w:rsidR="002D1AC4" w:rsidRPr="002D1AC4" w:rsidRDefault="002D1AC4" w:rsidP="002D1AC4">
                      <w:pPr>
                        <w:pStyle w:val="Caption"/>
                        <w:rPr>
                          <w:rFonts w:ascii="Garamond" w:hAnsi="Garamond"/>
                          <w:i w:val="0"/>
                          <w:iCs w:val="0"/>
                          <w:noProof/>
                          <w:color w:val="000000" w:themeColor="text1"/>
                          <w:sz w:val="24"/>
                          <w:szCs w:val="24"/>
                        </w:rPr>
                      </w:pPr>
                      <w:r w:rsidRPr="002D1AC4">
                        <w:rPr>
                          <w:rFonts w:ascii="Garamond" w:hAnsi="Garamond"/>
                          <w:i w:val="0"/>
                          <w:iCs w:val="0"/>
                          <w:color w:val="000000" w:themeColor="text1"/>
                        </w:rPr>
                        <w:t xml:space="preserve">Visitors in </w:t>
                      </w:r>
                      <w:proofErr w:type="spellStart"/>
                      <w:r w:rsidRPr="002D1AC4">
                        <w:rPr>
                          <w:rFonts w:ascii="Garamond" w:hAnsi="Garamond"/>
                          <w:i w:val="0"/>
                          <w:iCs w:val="0"/>
                          <w:color w:val="000000" w:themeColor="text1"/>
                        </w:rPr>
                        <w:t>Chocoa</w:t>
                      </w:r>
                      <w:proofErr w:type="spellEnd"/>
                      <w:r w:rsidRPr="002D1AC4">
                        <w:rPr>
                          <w:rFonts w:ascii="Garamond" w:hAnsi="Garamond"/>
                          <w:i w:val="0"/>
                          <w:iCs w:val="0"/>
                          <w:color w:val="000000" w:themeColor="text1"/>
                        </w:rPr>
                        <w:t xml:space="preserve"> will get a full taste of Philippine chocolates and value-added cacao products from bean to bar.</w:t>
                      </w:r>
                    </w:p>
                  </w:txbxContent>
                </v:textbox>
                <w10:wrap type="square"/>
              </v:shape>
            </w:pict>
          </mc:Fallback>
        </mc:AlternateContent>
      </w:r>
      <w:r w:rsidR="00E66EBC" w:rsidRPr="009659C0">
        <w:rPr>
          <w:rFonts w:ascii="Garamond" w:hAnsi="Garamond" w:cs="Arabic Typesetting"/>
          <w:sz w:val="23"/>
          <w:szCs w:val="23"/>
        </w:rPr>
        <w:t xml:space="preserve"> “The Philippine chocolate and value-added cacao products have been making waves in the international market for its distinct flavor profile and high-quality beans,” said CITEM Executive Director Pauline Suaco-Juan. “We want to make a statement that the Philippines is ready to take on the global cacao demand by showcasing some of our top brands in Netherlands</w:t>
      </w:r>
      <w:r w:rsidR="004A5EAD" w:rsidRPr="009659C0">
        <w:rPr>
          <w:rFonts w:ascii="Garamond" w:hAnsi="Garamond" w:cs="Arabic Typesetting"/>
          <w:sz w:val="23"/>
          <w:szCs w:val="23"/>
        </w:rPr>
        <w:t>,</w:t>
      </w:r>
      <w:r w:rsidR="00E66EBC" w:rsidRPr="009659C0">
        <w:rPr>
          <w:rFonts w:ascii="Garamond" w:hAnsi="Garamond" w:cs="Arabic Typesetting"/>
          <w:sz w:val="23"/>
          <w:szCs w:val="23"/>
        </w:rPr>
        <w:t xml:space="preserve"> the world’s leading importer of cacao beans.” </w:t>
      </w:r>
    </w:p>
    <w:p w14:paraId="4B71C287" w14:textId="14EDA0C2" w:rsidR="00E66EBC" w:rsidRPr="009659C0" w:rsidRDefault="00E66EBC" w:rsidP="00E66EBC">
      <w:pPr>
        <w:jc w:val="both"/>
        <w:rPr>
          <w:rFonts w:ascii="Garamond" w:hAnsi="Garamond" w:cs="Arabic Typesetting"/>
          <w:sz w:val="23"/>
          <w:szCs w:val="23"/>
        </w:rPr>
      </w:pPr>
    </w:p>
    <w:p w14:paraId="3E41FE05" w14:textId="159FF09E" w:rsidR="00E66EBC" w:rsidRPr="009659C0" w:rsidRDefault="00C071FF" w:rsidP="00E66EBC">
      <w:pPr>
        <w:jc w:val="both"/>
        <w:rPr>
          <w:rFonts w:ascii="Garamond" w:hAnsi="Garamond" w:cs="Arabic Typesetting"/>
          <w:sz w:val="23"/>
          <w:szCs w:val="23"/>
        </w:rPr>
      </w:pPr>
      <w:r>
        <w:rPr>
          <w:rFonts w:ascii="Garamond" w:hAnsi="Garamond" w:cs="Arabic Typesetting"/>
          <w:sz w:val="23"/>
          <w:szCs w:val="23"/>
        </w:rPr>
        <w:t xml:space="preserve">Below </w:t>
      </w:r>
      <w:r w:rsidR="00E66EBC" w:rsidRPr="009659C0">
        <w:rPr>
          <w:rFonts w:ascii="Garamond" w:hAnsi="Garamond" w:cs="Arabic Typesetting"/>
          <w:sz w:val="23"/>
          <w:szCs w:val="23"/>
        </w:rPr>
        <w:t>are the five award-winning Philippine firms with their brands</w:t>
      </w:r>
      <w:r>
        <w:rPr>
          <w:rFonts w:ascii="Garamond" w:hAnsi="Garamond" w:cs="Arabic Typesetting"/>
          <w:sz w:val="23"/>
          <w:szCs w:val="23"/>
        </w:rPr>
        <w:t xml:space="preserve"> to be showcased in</w:t>
      </w:r>
      <w:r w:rsidR="00E66EBC" w:rsidRPr="009659C0">
        <w:rPr>
          <w:rFonts w:ascii="Garamond" w:hAnsi="Garamond" w:cs="Arabic Typesetting"/>
          <w:sz w:val="23"/>
          <w:szCs w:val="23"/>
        </w:rPr>
        <w:t xml:space="preserve"> CHOCOA:</w:t>
      </w:r>
    </w:p>
    <w:p w14:paraId="56BEB9E0" w14:textId="77777777" w:rsidR="00E66EBC" w:rsidRPr="009659C0" w:rsidRDefault="00E66EBC" w:rsidP="00E66EBC">
      <w:pPr>
        <w:jc w:val="both"/>
        <w:rPr>
          <w:rFonts w:ascii="Garamond" w:hAnsi="Garamond" w:cs="Arabic Typesetting"/>
          <w:sz w:val="23"/>
          <w:szCs w:val="23"/>
        </w:rPr>
      </w:pPr>
    </w:p>
    <w:p w14:paraId="04BACF7A" w14:textId="3C737899" w:rsidR="00E66EBC" w:rsidRPr="009659C0" w:rsidRDefault="00E66EBC" w:rsidP="00E66EBC">
      <w:pPr>
        <w:jc w:val="both"/>
        <w:rPr>
          <w:rFonts w:ascii="Garamond" w:hAnsi="Garamond" w:cs="Arabic Typesetting"/>
          <w:b/>
          <w:bCs/>
          <w:sz w:val="23"/>
          <w:szCs w:val="23"/>
        </w:rPr>
      </w:pPr>
      <w:proofErr w:type="spellStart"/>
      <w:r w:rsidRPr="009659C0">
        <w:rPr>
          <w:rFonts w:ascii="Garamond" w:hAnsi="Garamond" w:cs="Arabic Typesetting"/>
          <w:b/>
          <w:bCs/>
          <w:sz w:val="23"/>
          <w:szCs w:val="23"/>
        </w:rPr>
        <w:t>Malagos</w:t>
      </w:r>
      <w:proofErr w:type="spellEnd"/>
      <w:r w:rsidRPr="009659C0">
        <w:rPr>
          <w:rFonts w:ascii="Garamond" w:hAnsi="Garamond" w:cs="Arabic Typesetting"/>
          <w:b/>
          <w:bCs/>
          <w:sz w:val="23"/>
          <w:szCs w:val="23"/>
        </w:rPr>
        <w:t xml:space="preserve"> Agri-</w:t>
      </w:r>
      <w:r w:rsidR="00C071FF">
        <w:rPr>
          <w:rFonts w:ascii="Garamond" w:hAnsi="Garamond" w:cs="Arabic Typesetting"/>
          <w:b/>
          <w:bCs/>
          <w:sz w:val="23"/>
          <w:szCs w:val="23"/>
        </w:rPr>
        <w:t>V</w:t>
      </w:r>
      <w:r w:rsidRPr="009659C0">
        <w:rPr>
          <w:rFonts w:ascii="Garamond" w:hAnsi="Garamond" w:cs="Arabic Typesetting"/>
          <w:b/>
          <w:bCs/>
          <w:sz w:val="23"/>
          <w:szCs w:val="23"/>
        </w:rPr>
        <w:t>entures Corporation</w:t>
      </w:r>
    </w:p>
    <w:p w14:paraId="417DD414" w14:textId="77777777" w:rsidR="00E66EBC" w:rsidRPr="009659C0" w:rsidRDefault="00E66EBC" w:rsidP="00E66EBC">
      <w:pPr>
        <w:jc w:val="both"/>
        <w:rPr>
          <w:rFonts w:ascii="Garamond" w:hAnsi="Garamond" w:cs="Arabic Typesetting"/>
          <w:b/>
          <w:bCs/>
          <w:sz w:val="23"/>
          <w:szCs w:val="23"/>
        </w:rPr>
      </w:pPr>
    </w:p>
    <w:p w14:paraId="0DB61DA4" w14:textId="54C6D52B" w:rsidR="00E66EBC" w:rsidRPr="009659C0" w:rsidRDefault="00E66EBC" w:rsidP="00E66EBC">
      <w:pPr>
        <w:jc w:val="both"/>
        <w:rPr>
          <w:rFonts w:ascii="Garamond" w:hAnsi="Garamond" w:cs="Arabic Typesetting"/>
          <w:sz w:val="23"/>
          <w:szCs w:val="23"/>
        </w:rPr>
      </w:pPr>
      <w:proofErr w:type="spellStart"/>
      <w:r w:rsidRPr="009659C0">
        <w:rPr>
          <w:rFonts w:ascii="Garamond" w:hAnsi="Garamond" w:cs="Arabic Typesetting"/>
          <w:sz w:val="23"/>
          <w:szCs w:val="23"/>
        </w:rPr>
        <w:t>Malagos</w:t>
      </w:r>
      <w:proofErr w:type="spellEnd"/>
      <w:r w:rsidRPr="009659C0">
        <w:rPr>
          <w:rFonts w:ascii="Garamond" w:hAnsi="Garamond" w:cs="Arabic Typesetting"/>
          <w:sz w:val="23"/>
          <w:szCs w:val="23"/>
        </w:rPr>
        <w:t xml:space="preserve"> Chocolates is one of the frontline brands of the Philippines in the international market. Launched in 2012, the brand has made</w:t>
      </w:r>
      <w:r w:rsidR="004A5EAD" w:rsidRPr="009659C0">
        <w:rPr>
          <w:rFonts w:ascii="Garamond" w:hAnsi="Garamond" w:cs="Arabic Typesetting"/>
          <w:sz w:val="23"/>
          <w:szCs w:val="23"/>
        </w:rPr>
        <w:t xml:space="preserve"> a</w:t>
      </w:r>
      <w:r w:rsidRPr="009659C0">
        <w:rPr>
          <w:rFonts w:ascii="Garamond" w:hAnsi="Garamond" w:cs="Arabic Typesetting"/>
          <w:sz w:val="23"/>
          <w:szCs w:val="23"/>
        </w:rPr>
        <w:t xml:space="preserve"> name with its line of single-origin 100%, 85%, 72% and 65% dark and drinking chocolates, earning multiple awards from the Academy of Chocolates, International Chocolate Awards and Great Taste, among others. Now, they offer chocolate beer and chocolate variants with truffles and tropical fruits. The </w:t>
      </w:r>
      <w:proofErr w:type="spellStart"/>
      <w:r w:rsidRPr="009659C0">
        <w:rPr>
          <w:rFonts w:ascii="Garamond" w:hAnsi="Garamond" w:cs="Arabic Typesetting"/>
          <w:sz w:val="23"/>
          <w:szCs w:val="23"/>
        </w:rPr>
        <w:t>Puentespina</w:t>
      </w:r>
      <w:proofErr w:type="spellEnd"/>
      <w:r w:rsidRPr="009659C0">
        <w:rPr>
          <w:rFonts w:ascii="Garamond" w:hAnsi="Garamond" w:cs="Arabic Typesetting"/>
          <w:sz w:val="23"/>
          <w:szCs w:val="23"/>
        </w:rPr>
        <w:t xml:space="preserve"> Farm, where its beans are cultivated</w:t>
      </w:r>
      <w:r w:rsidR="004A5EAD" w:rsidRPr="009659C0">
        <w:rPr>
          <w:rFonts w:ascii="Garamond" w:hAnsi="Garamond" w:cs="Arabic Typesetting"/>
          <w:sz w:val="23"/>
          <w:szCs w:val="23"/>
        </w:rPr>
        <w:t>,</w:t>
      </w:r>
      <w:r w:rsidRPr="009659C0">
        <w:rPr>
          <w:rFonts w:ascii="Garamond" w:hAnsi="Garamond" w:cs="Arabic Typesetting"/>
          <w:sz w:val="23"/>
          <w:szCs w:val="23"/>
        </w:rPr>
        <w:t xml:space="preserve"> earned its heirloom status from the Heirloom Cacao Preservation Fund in 2019 for growing one of only 16 Heirloom Cacao</w:t>
      </w:r>
      <w:r w:rsidR="004A5EAD" w:rsidRPr="009659C0">
        <w:rPr>
          <w:rFonts w:ascii="Garamond" w:hAnsi="Garamond" w:cs="Arabic Typesetting"/>
          <w:sz w:val="23"/>
          <w:szCs w:val="23"/>
        </w:rPr>
        <w:t>s</w:t>
      </w:r>
      <w:r w:rsidRPr="009659C0">
        <w:rPr>
          <w:rFonts w:ascii="Garamond" w:hAnsi="Garamond" w:cs="Arabic Typesetting"/>
          <w:sz w:val="23"/>
          <w:szCs w:val="23"/>
        </w:rPr>
        <w:t xml:space="preserve"> in the world. In 2017, </w:t>
      </w:r>
      <w:proofErr w:type="spellStart"/>
      <w:r w:rsidRPr="009659C0">
        <w:rPr>
          <w:rFonts w:ascii="Garamond" w:hAnsi="Garamond" w:cs="Arabic Typesetting"/>
          <w:sz w:val="23"/>
          <w:szCs w:val="23"/>
        </w:rPr>
        <w:t>Malagos</w:t>
      </w:r>
      <w:proofErr w:type="spellEnd"/>
      <w:r w:rsidRPr="009659C0">
        <w:rPr>
          <w:rFonts w:ascii="Garamond" w:hAnsi="Garamond" w:cs="Arabic Typesetting"/>
          <w:sz w:val="23"/>
          <w:szCs w:val="23"/>
        </w:rPr>
        <w:t xml:space="preserve"> Chocolates’ cacao bean</w:t>
      </w:r>
      <w:r w:rsidR="004A5EAD" w:rsidRPr="009659C0">
        <w:rPr>
          <w:rFonts w:ascii="Garamond" w:hAnsi="Garamond" w:cs="Arabic Typesetting"/>
          <w:sz w:val="23"/>
          <w:szCs w:val="23"/>
        </w:rPr>
        <w:t xml:space="preserve"> </w:t>
      </w:r>
      <w:r w:rsidRPr="009659C0">
        <w:rPr>
          <w:rFonts w:ascii="Garamond" w:hAnsi="Garamond" w:cs="Arabic Typesetting"/>
          <w:sz w:val="23"/>
          <w:szCs w:val="23"/>
        </w:rPr>
        <w:t xml:space="preserve">made it to the list of the </w:t>
      </w:r>
      <w:r w:rsidR="004A5EAD" w:rsidRPr="009659C0">
        <w:rPr>
          <w:rFonts w:ascii="Garamond" w:hAnsi="Garamond" w:cs="Arabic Typesetting"/>
          <w:sz w:val="23"/>
          <w:szCs w:val="23"/>
        </w:rPr>
        <w:t>“B</w:t>
      </w:r>
      <w:r w:rsidRPr="009659C0">
        <w:rPr>
          <w:rFonts w:ascii="Garamond" w:hAnsi="Garamond" w:cs="Arabic Typesetting"/>
          <w:sz w:val="23"/>
          <w:szCs w:val="23"/>
        </w:rPr>
        <w:t xml:space="preserve">est 50 </w:t>
      </w:r>
      <w:r w:rsidR="004A5EAD" w:rsidRPr="009659C0">
        <w:rPr>
          <w:rFonts w:ascii="Garamond" w:hAnsi="Garamond" w:cs="Arabic Typesetting"/>
          <w:sz w:val="23"/>
          <w:szCs w:val="23"/>
        </w:rPr>
        <w:t>B</w:t>
      </w:r>
      <w:r w:rsidRPr="009659C0">
        <w:rPr>
          <w:rFonts w:ascii="Garamond" w:hAnsi="Garamond" w:cs="Arabic Typesetting"/>
          <w:sz w:val="23"/>
          <w:szCs w:val="23"/>
        </w:rPr>
        <w:t xml:space="preserve">eans in </w:t>
      </w:r>
      <w:r w:rsidR="004A5EAD" w:rsidRPr="009659C0">
        <w:rPr>
          <w:rFonts w:ascii="Garamond" w:hAnsi="Garamond" w:cs="Arabic Typesetting"/>
          <w:sz w:val="23"/>
          <w:szCs w:val="23"/>
        </w:rPr>
        <w:t>T</w:t>
      </w:r>
      <w:r w:rsidRPr="009659C0">
        <w:rPr>
          <w:rFonts w:ascii="Garamond" w:hAnsi="Garamond" w:cs="Arabic Typesetting"/>
          <w:sz w:val="23"/>
          <w:szCs w:val="23"/>
        </w:rPr>
        <w:t xml:space="preserve">he </w:t>
      </w:r>
      <w:r w:rsidR="004A5EAD" w:rsidRPr="009659C0">
        <w:rPr>
          <w:rFonts w:ascii="Garamond" w:hAnsi="Garamond" w:cs="Arabic Typesetting"/>
          <w:sz w:val="23"/>
          <w:szCs w:val="23"/>
        </w:rPr>
        <w:t>W</w:t>
      </w:r>
      <w:r w:rsidRPr="009659C0">
        <w:rPr>
          <w:rFonts w:ascii="Garamond" w:hAnsi="Garamond" w:cs="Arabic Typesetting"/>
          <w:sz w:val="23"/>
          <w:szCs w:val="23"/>
        </w:rPr>
        <w:t>orld</w:t>
      </w:r>
      <w:r w:rsidR="004A5EAD" w:rsidRPr="009659C0">
        <w:rPr>
          <w:rFonts w:ascii="Garamond" w:hAnsi="Garamond" w:cs="Arabic Typesetting"/>
          <w:sz w:val="23"/>
          <w:szCs w:val="23"/>
        </w:rPr>
        <w:t>”</w:t>
      </w:r>
      <w:r w:rsidRPr="009659C0">
        <w:rPr>
          <w:rFonts w:ascii="Garamond" w:hAnsi="Garamond" w:cs="Arabic Typesetting"/>
          <w:sz w:val="23"/>
          <w:szCs w:val="23"/>
        </w:rPr>
        <w:t xml:space="preserve"> under the Cocoa Excellence </w:t>
      </w:r>
      <w:proofErr w:type="spellStart"/>
      <w:r w:rsidRPr="009659C0">
        <w:rPr>
          <w:rFonts w:ascii="Garamond" w:hAnsi="Garamond" w:cs="Arabic Typesetting"/>
          <w:sz w:val="23"/>
          <w:szCs w:val="23"/>
        </w:rPr>
        <w:t>Programme</w:t>
      </w:r>
      <w:proofErr w:type="spellEnd"/>
      <w:r w:rsidRPr="009659C0">
        <w:rPr>
          <w:rFonts w:ascii="Garamond" w:hAnsi="Garamond" w:cs="Arabic Typesetting"/>
          <w:sz w:val="23"/>
          <w:szCs w:val="23"/>
        </w:rPr>
        <w:t>.</w:t>
      </w:r>
    </w:p>
    <w:p w14:paraId="491E520C" w14:textId="77777777" w:rsidR="00E66EBC" w:rsidRPr="009659C0" w:rsidRDefault="00E66EBC" w:rsidP="00E66EBC">
      <w:pPr>
        <w:jc w:val="both"/>
        <w:rPr>
          <w:rFonts w:ascii="Garamond" w:hAnsi="Garamond" w:cs="Arabic Typesetting"/>
          <w:sz w:val="23"/>
          <w:szCs w:val="23"/>
        </w:rPr>
      </w:pPr>
    </w:p>
    <w:p w14:paraId="1E9BD766" w14:textId="2B3E70CD" w:rsidR="00E66EBC" w:rsidRPr="009659C0" w:rsidRDefault="00E66EBC" w:rsidP="00E66EBC">
      <w:pPr>
        <w:jc w:val="both"/>
        <w:rPr>
          <w:rFonts w:ascii="Garamond" w:hAnsi="Garamond" w:cs="Arabic Typesetting"/>
          <w:b/>
          <w:bCs/>
          <w:sz w:val="23"/>
          <w:szCs w:val="23"/>
        </w:rPr>
      </w:pPr>
      <w:proofErr w:type="spellStart"/>
      <w:r w:rsidRPr="009659C0">
        <w:rPr>
          <w:rFonts w:ascii="Garamond" w:hAnsi="Garamond" w:cs="Arabic Typesetting"/>
          <w:b/>
          <w:bCs/>
          <w:sz w:val="23"/>
          <w:szCs w:val="23"/>
        </w:rPr>
        <w:t>Auro</w:t>
      </w:r>
      <w:proofErr w:type="spellEnd"/>
      <w:r w:rsidRPr="009659C0">
        <w:rPr>
          <w:rFonts w:ascii="Garamond" w:hAnsi="Garamond" w:cs="Arabic Typesetting"/>
          <w:b/>
          <w:bCs/>
          <w:sz w:val="23"/>
          <w:szCs w:val="23"/>
        </w:rPr>
        <w:t xml:space="preserve"> Chocolates/Filipinas Oro de Cacao</w:t>
      </w:r>
    </w:p>
    <w:p w14:paraId="157A252B" w14:textId="77777777" w:rsidR="00E66EBC" w:rsidRPr="009659C0" w:rsidRDefault="00E66EBC" w:rsidP="00E66EBC">
      <w:pPr>
        <w:jc w:val="both"/>
        <w:rPr>
          <w:rFonts w:ascii="Garamond" w:hAnsi="Garamond" w:cs="Arabic Typesetting"/>
          <w:b/>
          <w:bCs/>
          <w:sz w:val="23"/>
          <w:szCs w:val="23"/>
        </w:rPr>
      </w:pPr>
    </w:p>
    <w:p w14:paraId="6A9AE1CD" w14:textId="02964342" w:rsidR="00C071FF" w:rsidRDefault="00E66EBC" w:rsidP="00E66EBC">
      <w:pPr>
        <w:jc w:val="both"/>
        <w:rPr>
          <w:rFonts w:ascii="Garamond" w:hAnsi="Garamond" w:cs="Arabic Typesetting"/>
          <w:color w:val="000000" w:themeColor="text1"/>
          <w:sz w:val="23"/>
          <w:szCs w:val="23"/>
          <w:shd w:val="clear" w:color="auto" w:fill="FFFFFF"/>
        </w:rPr>
      </w:pPr>
      <w:r w:rsidRPr="009659C0">
        <w:rPr>
          <w:rFonts w:ascii="Garamond" w:hAnsi="Garamond" w:cs="Arabic Typesetting"/>
          <w:color w:val="000000" w:themeColor="text1"/>
          <w:sz w:val="23"/>
          <w:szCs w:val="23"/>
          <w:shd w:val="clear" w:color="auto" w:fill="FFFFFF"/>
        </w:rPr>
        <w:lastRenderedPageBreak/>
        <w:t xml:space="preserve">Another multi-awarded brand under the </w:t>
      </w:r>
      <w:proofErr w:type="spellStart"/>
      <w:r w:rsidRPr="009659C0">
        <w:rPr>
          <w:rFonts w:ascii="Garamond" w:hAnsi="Garamond" w:cs="Arabic Typesetting"/>
          <w:color w:val="000000" w:themeColor="text1"/>
          <w:sz w:val="23"/>
          <w:szCs w:val="23"/>
          <w:shd w:val="clear" w:color="auto" w:fill="FFFFFF"/>
        </w:rPr>
        <w:t>FoodPhilippines</w:t>
      </w:r>
      <w:proofErr w:type="spellEnd"/>
      <w:r w:rsidRPr="009659C0">
        <w:rPr>
          <w:rFonts w:ascii="Garamond" w:hAnsi="Garamond" w:cs="Arabic Typesetting"/>
          <w:color w:val="000000" w:themeColor="text1"/>
          <w:sz w:val="23"/>
          <w:szCs w:val="23"/>
          <w:shd w:val="clear" w:color="auto" w:fill="FFFFFF"/>
        </w:rPr>
        <w:t xml:space="preserve"> roster is </w:t>
      </w:r>
      <w:proofErr w:type="spellStart"/>
      <w:r w:rsidRPr="009659C0">
        <w:rPr>
          <w:rFonts w:ascii="Garamond" w:hAnsi="Garamond" w:cs="Arabic Typesetting"/>
          <w:color w:val="000000" w:themeColor="text1"/>
          <w:sz w:val="23"/>
          <w:szCs w:val="23"/>
          <w:shd w:val="clear" w:color="auto" w:fill="FFFFFF"/>
        </w:rPr>
        <w:t>Auro</w:t>
      </w:r>
      <w:proofErr w:type="spellEnd"/>
      <w:r w:rsidRPr="009659C0">
        <w:rPr>
          <w:rFonts w:ascii="Garamond" w:hAnsi="Garamond" w:cs="Arabic Typesetting"/>
          <w:color w:val="000000" w:themeColor="text1"/>
          <w:sz w:val="23"/>
          <w:szCs w:val="23"/>
          <w:shd w:val="clear" w:color="auto" w:fill="FFFFFF"/>
        </w:rPr>
        <w:t xml:space="preserve"> Chocolates. The company takes pride for its bean-to-bar process since they </w:t>
      </w:r>
      <w:r w:rsidR="000B2DA5">
        <w:rPr>
          <w:rFonts w:ascii="Garamond" w:hAnsi="Garamond" w:cs="Arabic Typesetting"/>
          <w:color w:val="000000" w:themeColor="text1"/>
          <w:sz w:val="23"/>
          <w:szCs w:val="23"/>
          <w:shd w:val="clear" w:color="auto" w:fill="FFFFFF"/>
        </w:rPr>
        <w:t>have cacao beans</w:t>
      </w:r>
      <w:r w:rsidRPr="009659C0">
        <w:rPr>
          <w:rFonts w:ascii="Garamond" w:hAnsi="Garamond" w:cs="Arabic Typesetting"/>
          <w:color w:val="000000" w:themeColor="text1"/>
          <w:sz w:val="23"/>
          <w:szCs w:val="23"/>
          <w:shd w:val="clear" w:color="auto" w:fill="FFFFFF"/>
        </w:rPr>
        <w:t xml:space="preserve"> that are fully traceable in planting communities in the Philippines</w:t>
      </w:r>
      <w:r w:rsidR="000B2DA5">
        <w:rPr>
          <w:rFonts w:ascii="Garamond" w:hAnsi="Garamond" w:cs="Arabic Typesetting"/>
          <w:color w:val="000000" w:themeColor="text1"/>
          <w:sz w:val="23"/>
          <w:szCs w:val="23"/>
          <w:shd w:val="clear" w:color="auto" w:fill="FFFFFF"/>
        </w:rPr>
        <w:t xml:space="preserve">. Their chocolates are </w:t>
      </w:r>
      <w:r w:rsidRPr="009659C0">
        <w:rPr>
          <w:rFonts w:ascii="Garamond" w:hAnsi="Garamond" w:cs="Arabic Typesetting"/>
          <w:color w:val="000000" w:themeColor="text1"/>
          <w:sz w:val="23"/>
          <w:szCs w:val="23"/>
          <w:shd w:val="clear" w:color="auto" w:fill="FFFFFF"/>
        </w:rPr>
        <w:t>made with 100% premium cacao butter and premium ingredients with no extenders and processed in a state-of-the-art facility where it is properly segregated and classified to optimize the flavors of Philippine cacao. Its commitment to quality</w:t>
      </w:r>
      <w:r w:rsidR="009659C0" w:rsidRPr="009659C0">
        <w:rPr>
          <w:rFonts w:ascii="Garamond" w:hAnsi="Garamond" w:cs="Arabic Typesetting"/>
          <w:color w:val="000000" w:themeColor="text1"/>
          <w:sz w:val="23"/>
          <w:szCs w:val="23"/>
          <w:shd w:val="clear" w:color="auto" w:fill="FFFFFF"/>
        </w:rPr>
        <w:t xml:space="preserve"> has </w:t>
      </w:r>
      <w:r w:rsidRPr="009659C0">
        <w:rPr>
          <w:rFonts w:ascii="Garamond" w:hAnsi="Garamond" w:cs="Arabic Typesetting"/>
          <w:color w:val="000000" w:themeColor="text1"/>
          <w:sz w:val="23"/>
          <w:szCs w:val="23"/>
          <w:shd w:val="clear" w:color="auto" w:fill="FFFFFF"/>
        </w:rPr>
        <w:t>earned it 23</w:t>
      </w:r>
      <w:r w:rsidR="000B2DA5">
        <w:rPr>
          <w:rFonts w:ascii="Garamond" w:hAnsi="Garamond" w:cs="Arabic Typesetting"/>
          <w:color w:val="000000" w:themeColor="text1"/>
          <w:sz w:val="23"/>
          <w:szCs w:val="23"/>
          <w:shd w:val="clear" w:color="auto" w:fill="FFFFFF"/>
        </w:rPr>
        <w:t xml:space="preserve"> </w:t>
      </w:r>
      <w:r w:rsidRPr="009659C0">
        <w:rPr>
          <w:rFonts w:ascii="Garamond" w:hAnsi="Garamond" w:cs="Arabic Typesetting"/>
          <w:color w:val="000000" w:themeColor="text1"/>
          <w:sz w:val="23"/>
          <w:szCs w:val="23"/>
          <w:shd w:val="clear" w:color="auto" w:fill="FFFFFF"/>
        </w:rPr>
        <w:t xml:space="preserve">international awards including the Top 20 Best Cacao Beans Award—a first for the Philippines—in the International Cocoa Awards (ICA) in Salon du </w:t>
      </w:r>
      <w:proofErr w:type="spellStart"/>
      <w:r w:rsidRPr="009659C0">
        <w:rPr>
          <w:rFonts w:ascii="Garamond" w:hAnsi="Garamond" w:cs="Arabic Typesetting"/>
          <w:color w:val="000000" w:themeColor="text1"/>
          <w:sz w:val="23"/>
          <w:szCs w:val="23"/>
          <w:shd w:val="clear" w:color="auto" w:fill="FFFFFF"/>
        </w:rPr>
        <w:t>Chocolat</w:t>
      </w:r>
      <w:proofErr w:type="spellEnd"/>
      <w:r w:rsidRPr="009659C0">
        <w:rPr>
          <w:rFonts w:ascii="Garamond" w:hAnsi="Garamond" w:cs="Arabic Typesetting"/>
          <w:color w:val="000000" w:themeColor="text1"/>
          <w:sz w:val="23"/>
          <w:szCs w:val="23"/>
          <w:shd w:val="clear" w:color="auto" w:fill="FFFFFF"/>
        </w:rPr>
        <w:t xml:space="preserve"> Paris with their partner farmer, Jose </w:t>
      </w:r>
      <w:proofErr w:type="spellStart"/>
      <w:r w:rsidRPr="009659C0">
        <w:rPr>
          <w:rFonts w:ascii="Garamond" w:hAnsi="Garamond" w:cs="Arabic Typesetting"/>
          <w:color w:val="000000" w:themeColor="text1"/>
          <w:sz w:val="23"/>
          <w:szCs w:val="23"/>
          <w:shd w:val="clear" w:color="auto" w:fill="FFFFFF"/>
        </w:rPr>
        <w:t>Saguban</w:t>
      </w:r>
      <w:proofErr w:type="spellEnd"/>
      <w:r w:rsidRPr="009659C0">
        <w:rPr>
          <w:rFonts w:ascii="Garamond" w:hAnsi="Garamond" w:cs="Arabic Typesetting"/>
          <w:color w:val="000000" w:themeColor="text1"/>
          <w:sz w:val="23"/>
          <w:szCs w:val="23"/>
          <w:shd w:val="clear" w:color="auto" w:fill="FFFFFF"/>
        </w:rPr>
        <w:t xml:space="preserve">. </w:t>
      </w:r>
      <w:proofErr w:type="spellStart"/>
      <w:r w:rsidRPr="009659C0">
        <w:rPr>
          <w:rFonts w:ascii="Garamond" w:hAnsi="Garamond" w:cs="Arabic Typesetting"/>
          <w:color w:val="000000" w:themeColor="text1"/>
          <w:sz w:val="23"/>
          <w:szCs w:val="23"/>
          <w:shd w:val="clear" w:color="auto" w:fill="FFFFFF"/>
        </w:rPr>
        <w:t>Auro</w:t>
      </w:r>
      <w:proofErr w:type="spellEnd"/>
      <w:r w:rsidRPr="009659C0">
        <w:rPr>
          <w:rFonts w:ascii="Garamond" w:hAnsi="Garamond" w:cs="Arabic Typesetting"/>
          <w:color w:val="000000" w:themeColor="text1"/>
          <w:sz w:val="23"/>
          <w:szCs w:val="23"/>
          <w:shd w:val="clear" w:color="auto" w:fill="FFFFFF"/>
        </w:rPr>
        <w:t xml:space="preserve"> shines in the global market as it offers chocolate varieties from their Classic, Heritage, Reserve and Tropical collections</w:t>
      </w:r>
      <w:r w:rsidR="000B2DA5">
        <w:rPr>
          <w:rFonts w:ascii="Garamond" w:hAnsi="Garamond" w:cs="Arabic Typesetting"/>
          <w:color w:val="000000" w:themeColor="text1"/>
          <w:sz w:val="23"/>
          <w:szCs w:val="23"/>
          <w:shd w:val="clear" w:color="auto" w:fill="FFFFFF"/>
        </w:rPr>
        <w:t xml:space="preserve"> </w:t>
      </w:r>
      <w:r w:rsidRPr="009659C0">
        <w:rPr>
          <w:rFonts w:ascii="Garamond" w:hAnsi="Garamond" w:cs="Arabic Typesetting"/>
          <w:color w:val="000000" w:themeColor="text1"/>
          <w:sz w:val="23"/>
          <w:szCs w:val="23"/>
          <w:shd w:val="clear" w:color="auto" w:fill="FFFFFF"/>
        </w:rPr>
        <w:t>living up to its name which is taken from the chemical symbol</w:t>
      </w:r>
      <w:r w:rsidR="009659C0" w:rsidRPr="009659C0">
        <w:rPr>
          <w:rFonts w:ascii="Garamond" w:hAnsi="Garamond" w:cs="Arabic Typesetting"/>
          <w:color w:val="000000" w:themeColor="text1"/>
          <w:sz w:val="23"/>
          <w:szCs w:val="23"/>
          <w:shd w:val="clear" w:color="auto" w:fill="FFFFFF"/>
        </w:rPr>
        <w:t xml:space="preserve"> of gold</w:t>
      </w:r>
      <w:r w:rsidRPr="009659C0">
        <w:rPr>
          <w:rFonts w:ascii="Garamond" w:hAnsi="Garamond" w:cs="Arabic Typesetting"/>
          <w:color w:val="000000" w:themeColor="text1"/>
          <w:sz w:val="23"/>
          <w:szCs w:val="23"/>
          <w:shd w:val="clear" w:color="auto" w:fill="FFFFFF"/>
        </w:rPr>
        <w:t xml:space="preserve"> and the Spanish word “Oro</w:t>
      </w:r>
      <w:r w:rsidR="009659C0" w:rsidRPr="009659C0">
        <w:rPr>
          <w:rFonts w:ascii="Garamond" w:hAnsi="Garamond" w:cs="Arabic Typesetting"/>
          <w:color w:val="000000" w:themeColor="text1"/>
          <w:sz w:val="23"/>
          <w:szCs w:val="23"/>
          <w:shd w:val="clear" w:color="auto" w:fill="FFFFFF"/>
        </w:rPr>
        <w:t>.”</w:t>
      </w:r>
    </w:p>
    <w:p w14:paraId="5FF0F7F6" w14:textId="77777777" w:rsidR="00C071FF" w:rsidRDefault="00C071FF" w:rsidP="00E66EBC">
      <w:pPr>
        <w:jc w:val="both"/>
        <w:rPr>
          <w:rFonts w:ascii="Garamond" w:hAnsi="Garamond" w:cs="Arabic Typesetting"/>
          <w:color w:val="000000" w:themeColor="text1"/>
          <w:sz w:val="23"/>
          <w:szCs w:val="23"/>
          <w:shd w:val="clear" w:color="auto" w:fill="FFFFFF"/>
        </w:rPr>
      </w:pPr>
    </w:p>
    <w:p w14:paraId="25B0A423" w14:textId="77777777" w:rsidR="00C071FF" w:rsidRDefault="00C071FF" w:rsidP="00E66EBC">
      <w:pPr>
        <w:jc w:val="both"/>
        <w:rPr>
          <w:rFonts w:ascii="Garamond" w:hAnsi="Garamond" w:cs="Arabic Typesetting"/>
          <w:color w:val="000000" w:themeColor="text1"/>
          <w:sz w:val="23"/>
          <w:szCs w:val="23"/>
          <w:shd w:val="clear" w:color="auto" w:fill="FFFFFF"/>
        </w:rPr>
      </w:pPr>
    </w:p>
    <w:p w14:paraId="5BA32E15" w14:textId="04958EBD" w:rsidR="00E66EBC" w:rsidRPr="009659C0" w:rsidRDefault="00E66EBC" w:rsidP="00E66EBC">
      <w:pPr>
        <w:jc w:val="both"/>
        <w:rPr>
          <w:rFonts w:ascii="Garamond" w:hAnsi="Garamond" w:cs="Arabic Typesetting"/>
          <w:color w:val="000000" w:themeColor="text1"/>
          <w:sz w:val="23"/>
          <w:szCs w:val="23"/>
          <w:shd w:val="clear" w:color="auto" w:fill="FFFFFF"/>
        </w:rPr>
      </w:pPr>
      <w:r w:rsidRPr="009659C0">
        <w:rPr>
          <w:rFonts w:ascii="Garamond" w:hAnsi="Garamond" w:cs="Arabic Typesetting"/>
          <w:color w:val="000000" w:themeColor="text1"/>
          <w:sz w:val="23"/>
          <w:szCs w:val="23"/>
          <w:shd w:val="clear" w:color="auto" w:fill="FFFFFF"/>
        </w:rPr>
        <w:t xml:space="preserve"> </w:t>
      </w:r>
    </w:p>
    <w:p w14:paraId="59F36CCC" w14:textId="77777777" w:rsidR="00C071FF" w:rsidRDefault="00C071FF" w:rsidP="00E66EBC">
      <w:pPr>
        <w:jc w:val="both"/>
        <w:rPr>
          <w:rFonts w:ascii="Garamond" w:hAnsi="Garamond" w:cs="Arabic Typesetting"/>
          <w:b/>
          <w:bCs/>
          <w:sz w:val="23"/>
          <w:szCs w:val="23"/>
        </w:rPr>
      </w:pPr>
    </w:p>
    <w:p w14:paraId="1E2BC727" w14:textId="5328A94A" w:rsidR="00E66EBC" w:rsidRPr="009659C0" w:rsidRDefault="00E66EBC" w:rsidP="00E66EBC">
      <w:pPr>
        <w:jc w:val="both"/>
        <w:rPr>
          <w:rFonts w:ascii="Garamond" w:hAnsi="Garamond" w:cs="Arabic Typesetting"/>
          <w:b/>
          <w:bCs/>
          <w:sz w:val="23"/>
          <w:szCs w:val="23"/>
        </w:rPr>
      </w:pPr>
      <w:r w:rsidRPr="009659C0">
        <w:rPr>
          <w:rFonts w:ascii="Garamond" w:hAnsi="Garamond" w:cs="Arabic Typesetting"/>
          <w:b/>
          <w:bCs/>
          <w:sz w:val="23"/>
          <w:szCs w:val="23"/>
        </w:rPr>
        <w:t>Theo and Philo Chocolate Factory, Inc.</w:t>
      </w:r>
    </w:p>
    <w:p w14:paraId="0CFCC2CB" w14:textId="77777777" w:rsidR="00C071FF" w:rsidRDefault="00C071FF" w:rsidP="00E66EBC">
      <w:pPr>
        <w:jc w:val="both"/>
        <w:rPr>
          <w:rFonts w:ascii="Garamond" w:hAnsi="Garamond" w:cs="Arabic Typesetting"/>
          <w:b/>
          <w:bCs/>
          <w:sz w:val="23"/>
          <w:szCs w:val="23"/>
        </w:rPr>
      </w:pPr>
    </w:p>
    <w:p w14:paraId="1083EFBF" w14:textId="60185654" w:rsidR="00E66EBC" w:rsidRPr="009659C0" w:rsidRDefault="00E66EBC" w:rsidP="00E66EBC">
      <w:pPr>
        <w:jc w:val="both"/>
        <w:rPr>
          <w:rFonts w:ascii="Garamond" w:hAnsi="Garamond" w:cs="Arabic Typesetting"/>
          <w:sz w:val="23"/>
          <w:szCs w:val="23"/>
        </w:rPr>
      </w:pPr>
      <w:r w:rsidRPr="009659C0">
        <w:rPr>
          <w:rFonts w:ascii="Garamond" w:hAnsi="Garamond" w:cs="Arabic Typesetting"/>
          <w:sz w:val="23"/>
          <w:szCs w:val="23"/>
        </w:rPr>
        <w:t xml:space="preserve">Theo &amp; Philo takes pride </w:t>
      </w:r>
      <w:r w:rsidR="009659C0" w:rsidRPr="009659C0">
        <w:rPr>
          <w:rFonts w:ascii="Garamond" w:hAnsi="Garamond" w:cs="Arabic Typesetting"/>
          <w:sz w:val="23"/>
          <w:szCs w:val="23"/>
        </w:rPr>
        <w:t>in</w:t>
      </w:r>
      <w:r w:rsidRPr="009659C0">
        <w:rPr>
          <w:rFonts w:ascii="Garamond" w:hAnsi="Garamond" w:cs="Arabic Typesetting"/>
          <w:sz w:val="23"/>
          <w:szCs w:val="23"/>
        </w:rPr>
        <w:t xml:space="preserve"> its use of high-quality local ingredients</w:t>
      </w:r>
      <w:r w:rsidR="00EE3A0C">
        <w:rPr>
          <w:rFonts w:ascii="Garamond" w:hAnsi="Garamond" w:cs="Arabic Typesetting"/>
          <w:sz w:val="23"/>
          <w:szCs w:val="23"/>
        </w:rPr>
        <w:t xml:space="preserve"> </w:t>
      </w:r>
      <w:r w:rsidRPr="009659C0">
        <w:rPr>
          <w:rFonts w:ascii="Garamond" w:hAnsi="Garamond" w:cs="Arabic Typesetting"/>
          <w:sz w:val="23"/>
          <w:szCs w:val="23"/>
        </w:rPr>
        <w:t>from the cacao beans of Davao and the sugar of Bacolod</w:t>
      </w:r>
      <w:r w:rsidR="00EE3A0C">
        <w:rPr>
          <w:rFonts w:ascii="Garamond" w:hAnsi="Garamond" w:cs="Arabic Typesetting"/>
          <w:sz w:val="23"/>
          <w:szCs w:val="23"/>
        </w:rPr>
        <w:t xml:space="preserve"> </w:t>
      </w:r>
      <w:r w:rsidRPr="009659C0">
        <w:rPr>
          <w:rFonts w:ascii="Garamond" w:hAnsi="Garamond" w:cs="Arabic Typesetting"/>
          <w:sz w:val="23"/>
          <w:szCs w:val="23"/>
        </w:rPr>
        <w:t xml:space="preserve">which are molded into perfection. The company sets itself apart with its fearless use of tropical fruits and </w:t>
      </w:r>
      <w:proofErr w:type="gramStart"/>
      <w:r w:rsidRPr="009659C0">
        <w:rPr>
          <w:rFonts w:ascii="Garamond" w:hAnsi="Garamond" w:cs="Arabic Typesetting"/>
          <w:sz w:val="23"/>
          <w:szCs w:val="23"/>
        </w:rPr>
        <w:t>ingredients</w:t>
      </w:r>
      <w:r w:rsidR="009659C0" w:rsidRPr="009659C0">
        <w:rPr>
          <w:rFonts w:ascii="Garamond" w:hAnsi="Garamond" w:cs="Arabic Typesetting"/>
          <w:sz w:val="23"/>
          <w:szCs w:val="23"/>
        </w:rPr>
        <w:t>,</w:t>
      </w:r>
      <w:r w:rsidRPr="009659C0">
        <w:rPr>
          <w:rFonts w:ascii="Garamond" w:hAnsi="Garamond" w:cs="Arabic Typesetting"/>
          <w:sz w:val="23"/>
          <w:szCs w:val="23"/>
        </w:rPr>
        <w:t xml:space="preserve"> and</w:t>
      </w:r>
      <w:proofErr w:type="gramEnd"/>
      <w:r w:rsidR="009659C0" w:rsidRPr="009659C0">
        <w:rPr>
          <w:rFonts w:ascii="Garamond" w:hAnsi="Garamond" w:cs="Arabic Typesetting"/>
          <w:sz w:val="23"/>
          <w:szCs w:val="23"/>
        </w:rPr>
        <w:t xml:space="preserve"> takes</w:t>
      </w:r>
      <w:r w:rsidRPr="009659C0">
        <w:rPr>
          <w:rFonts w:ascii="Garamond" w:hAnsi="Garamond" w:cs="Arabic Typesetting"/>
          <w:sz w:val="23"/>
          <w:szCs w:val="23"/>
        </w:rPr>
        <w:t xml:space="preserve"> inspiration from local cuisines to create flavors that are </w:t>
      </w:r>
      <w:r w:rsidR="00F9733A" w:rsidRPr="009659C0">
        <w:rPr>
          <w:rFonts w:ascii="Garamond" w:hAnsi="Garamond" w:cs="Arabic Typesetting"/>
          <w:sz w:val="23"/>
          <w:szCs w:val="23"/>
        </w:rPr>
        <w:t xml:space="preserve">undeniably </w:t>
      </w:r>
      <w:r w:rsidRPr="009659C0">
        <w:rPr>
          <w:rFonts w:ascii="Garamond" w:hAnsi="Garamond" w:cs="Arabic Typesetting"/>
          <w:sz w:val="23"/>
          <w:szCs w:val="23"/>
        </w:rPr>
        <w:t xml:space="preserve">Filipino. Among its </w:t>
      </w:r>
      <w:r w:rsidR="00F9733A" w:rsidRPr="009659C0">
        <w:rPr>
          <w:rFonts w:ascii="Garamond" w:hAnsi="Garamond" w:cs="Arabic Typesetting"/>
          <w:sz w:val="23"/>
          <w:szCs w:val="23"/>
        </w:rPr>
        <w:t xml:space="preserve">treats </w:t>
      </w:r>
      <w:r w:rsidRPr="009659C0">
        <w:rPr>
          <w:rFonts w:ascii="Garamond" w:hAnsi="Garamond" w:cs="Arabic Typesetting"/>
          <w:sz w:val="23"/>
          <w:szCs w:val="23"/>
        </w:rPr>
        <w:t xml:space="preserve">that garnered recognition from the London Academy of Chocolates and the International Chocolate Awards are their 65% Dark Chocolate with </w:t>
      </w:r>
      <w:proofErr w:type="spellStart"/>
      <w:r w:rsidRPr="009659C0">
        <w:rPr>
          <w:rFonts w:ascii="Garamond" w:hAnsi="Garamond" w:cs="Arabic Typesetting"/>
          <w:sz w:val="23"/>
          <w:szCs w:val="23"/>
        </w:rPr>
        <w:t>Labuyo</w:t>
      </w:r>
      <w:proofErr w:type="spellEnd"/>
      <w:r w:rsidRPr="009659C0">
        <w:rPr>
          <w:rFonts w:ascii="Garamond" w:hAnsi="Garamond" w:cs="Arabic Typesetting"/>
          <w:sz w:val="23"/>
          <w:szCs w:val="23"/>
        </w:rPr>
        <w:t xml:space="preserve">, Milk Chocolate with Pili Nut &amp; </w:t>
      </w:r>
      <w:proofErr w:type="spellStart"/>
      <w:r w:rsidRPr="009659C0">
        <w:rPr>
          <w:rFonts w:ascii="Garamond" w:hAnsi="Garamond" w:cs="Arabic Typesetting"/>
          <w:sz w:val="23"/>
          <w:szCs w:val="23"/>
        </w:rPr>
        <w:t>Pinipig</w:t>
      </w:r>
      <w:proofErr w:type="spellEnd"/>
      <w:r w:rsidRPr="009659C0">
        <w:rPr>
          <w:rFonts w:ascii="Garamond" w:hAnsi="Garamond" w:cs="Arabic Typesetting"/>
          <w:sz w:val="23"/>
          <w:szCs w:val="23"/>
        </w:rPr>
        <w:t xml:space="preserve">, 65% Dark Chocolate with </w:t>
      </w:r>
      <w:proofErr w:type="spellStart"/>
      <w:r w:rsidRPr="009659C0">
        <w:rPr>
          <w:rFonts w:ascii="Garamond" w:hAnsi="Garamond" w:cs="Arabic Typesetting"/>
          <w:sz w:val="23"/>
          <w:szCs w:val="23"/>
        </w:rPr>
        <w:t>Calamansi</w:t>
      </w:r>
      <w:proofErr w:type="spellEnd"/>
      <w:r w:rsidRPr="009659C0">
        <w:rPr>
          <w:rFonts w:ascii="Garamond" w:hAnsi="Garamond" w:cs="Arabic Typesetting"/>
          <w:sz w:val="23"/>
          <w:szCs w:val="23"/>
        </w:rPr>
        <w:t xml:space="preserve">, Milk Chocolate </w:t>
      </w:r>
      <w:proofErr w:type="spellStart"/>
      <w:r w:rsidRPr="009659C0">
        <w:rPr>
          <w:rFonts w:ascii="Garamond" w:hAnsi="Garamond" w:cs="Arabic Typesetting"/>
          <w:sz w:val="23"/>
          <w:szCs w:val="23"/>
        </w:rPr>
        <w:t>Turo</w:t>
      </w:r>
      <w:r w:rsidR="009659C0" w:rsidRPr="009659C0">
        <w:rPr>
          <w:rFonts w:ascii="Garamond" w:hAnsi="Garamond" w:cs="Arabic Typesetting"/>
          <w:sz w:val="23"/>
          <w:szCs w:val="23"/>
        </w:rPr>
        <w:t>n</w:t>
      </w:r>
      <w:proofErr w:type="spellEnd"/>
      <w:r w:rsidRPr="009659C0">
        <w:rPr>
          <w:rFonts w:ascii="Garamond" w:hAnsi="Garamond" w:cs="Arabic Typesetting"/>
          <w:sz w:val="23"/>
          <w:szCs w:val="23"/>
        </w:rPr>
        <w:t>, 65% Dark Chocolate with Black Sesame and Milk Chocolate Adobo.</w:t>
      </w:r>
    </w:p>
    <w:p w14:paraId="6A0EE7DA" w14:textId="77777777" w:rsidR="00E66EBC" w:rsidRPr="009659C0" w:rsidRDefault="00E66EBC" w:rsidP="00E66EBC">
      <w:pPr>
        <w:jc w:val="both"/>
        <w:rPr>
          <w:rFonts w:ascii="Garamond" w:hAnsi="Garamond" w:cs="Arabic Typesetting"/>
          <w:sz w:val="23"/>
          <w:szCs w:val="23"/>
        </w:rPr>
      </w:pPr>
    </w:p>
    <w:p w14:paraId="30913E4A" w14:textId="58E18DDB" w:rsidR="00E66EBC" w:rsidRPr="009659C0" w:rsidRDefault="00E66EBC" w:rsidP="00E66EBC">
      <w:pPr>
        <w:jc w:val="both"/>
        <w:rPr>
          <w:rFonts w:ascii="Garamond" w:hAnsi="Garamond" w:cs="Arabic Typesetting"/>
          <w:b/>
          <w:bCs/>
          <w:sz w:val="23"/>
          <w:szCs w:val="23"/>
        </w:rPr>
      </w:pPr>
      <w:r w:rsidRPr="009659C0">
        <w:rPr>
          <w:rFonts w:ascii="Garamond" w:hAnsi="Garamond" w:cs="Arabic Typesetting"/>
          <w:b/>
          <w:bCs/>
          <w:sz w:val="23"/>
          <w:szCs w:val="23"/>
        </w:rPr>
        <w:t>MS3 Agri-Ventures Corp.</w:t>
      </w:r>
    </w:p>
    <w:p w14:paraId="600BE778" w14:textId="77777777" w:rsidR="00E66EBC" w:rsidRPr="009659C0" w:rsidRDefault="00E66EBC" w:rsidP="00E66EBC">
      <w:pPr>
        <w:jc w:val="both"/>
        <w:rPr>
          <w:rFonts w:ascii="Garamond" w:hAnsi="Garamond" w:cs="Arabic Typesetting"/>
          <w:b/>
          <w:bCs/>
          <w:sz w:val="23"/>
          <w:szCs w:val="23"/>
        </w:rPr>
      </w:pPr>
    </w:p>
    <w:p w14:paraId="4F0F76CC" w14:textId="5C229B67" w:rsidR="00E66EBC" w:rsidRPr="009659C0" w:rsidRDefault="00E66EBC" w:rsidP="00E66EBC">
      <w:pPr>
        <w:jc w:val="both"/>
        <w:rPr>
          <w:rFonts w:ascii="Garamond" w:hAnsi="Garamond" w:cs="Arabic Typesetting"/>
          <w:sz w:val="23"/>
          <w:szCs w:val="23"/>
        </w:rPr>
      </w:pPr>
      <w:r w:rsidRPr="009659C0">
        <w:rPr>
          <w:rFonts w:ascii="Garamond" w:hAnsi="Garamond" w:cs="Arabic Typesetting"/>
          <w:sz w:val="23"/>
          <w:szCs w:val="23"/>
        </w:rPr>
        <w:t>MS3 Agri-Ventures Corp. is a newly emerging chocolate brand in the Philippines recognized for its Dark Chocolate</w:t>
      </w:r>
      <w:r w:rsidR="009659C0" w:rsidRPr="009659C0">
        <w:rPr>
          <w:rFonts w:ascii="Garamond" w:hAnsi="Garamond" w:cs="Arabic Typesetting"/>
          <w:sz w:val="23"/>
          <w:szCs w:val="23"/>
        </w:rPr>
        <w:t>s,</w:t>
      </w:r>
      <w:r w:rsidRPr="009659C0">
        <w:rPr>
          <w:rFonts w:ascii="Garamond" w:hAnsi="Garamond" w:cs="Arabic Typesetting"/>
          <w:sz w:val="23"/>
          <w:szCs w:val="23"/>
        </w:rPr>
        <w:t xml:space="preserve"> Cashew and Coffee Granules and 100% Dark Chocolate Cacao Tablet (2019 Academy of Chocolates), Unsweetened Chocolates (2018 Academy of Chocolates) and 75% Dark Chocolate with Coco Sugar (Top 10 </w:t>
      </w:r>
      <w:r w:rsidR="009659C0" w:rsidRPr="009659C0">
        <w:rPr>
          <w:rFonts w:ascii="Garamond" w:hAnsi="Garamond" w:cs="Arabic Typesetting"/>
          <w:sz w:val="23"/>
          <w:szCs w:val="23"/>
        </w:rPr>
        <w:t>F</w:t>
      </w:r>
      <w:r w:rsidRPr="009659C0">
        <w:rPr>
          <w:rFonts w:ascii="Garamond" w:hAnsi="Garamond" w:cs="Arabic Typesetting"/>
          <w:sz w:val="23"/>
          <w:szCs w:val="23"/>
        </w:rPr>
        <w:t>inalist</w:t>
      </w:r>
      <w:r w:rsidR="009659C0" w:rsidRPr="009659C0">
        <w:rPr>
          <w:rFonts w:ascii="Garamond" w:hAnsi="Garamond" w:cs="Arabic Typesetting"/>
          <w:sz w:val="23"/>
          <w:szCs w:val="23"/>
        </w:rPr>
        <w:t xml:space="preserve"> i</w:t>
      </w:r>
      <w:r w:rsidRPr="009659C0">
        <w:rPr>
          <w:rFonts w:ascii="Garamond" w:hAnsi="Garamond" w:cs="Arabic Typesetting"/>
          <w:sz w:val="23"/>
          <w:szCs w:val="23"/>
        </w:rPr>
        <w:t xml:space="preserve">n the 2019 SIAL Food Innovation Awards in Middle East). Touted as the “Philippines’ Best Cacao Tablet Producer” in the Asia HALAL Brands Awards in 2017, the company is made up of farmers unified with a cause to create thriving cacao communities from </w:t>
      </w:r>
      <w:r w:rsidR="009659C0" w:rsidRPr="009659C0">
        <w:rPr>
          <w:rFonts w:ascii="Garamond" w:hAnsi="Garamond" w:cs="Arabic Typesetting"/>
          <w:sz w:val="23"/>
          <w:szCs w:val="23"/>
        </w:rPr>
        <w:t>the</w:t>
      </w:r>
      <w:r w:rsidRPr="009659C0">
        <w:rPr>
          <w:rFonts w:ascii="Garamond" w:hAnsi="Garamond" w:cs="Arabic Typesetting"/>
          <w:sz w:val="23"/>
          <w:szCs w:val="23"/>
        </w:rPr>
        <w:t xml:space="preserve"> value-added products that they produce and offer to their patrons.</w:t>
      </w:r>
    </w:p>
    <w:p w14:paraId="162B247B" w14:textId="77777777" w:rsidR="00E66EBC" w:rsidRPr="009659C0" w:rsidRDefault="00E66EBC" w:rsidP="00E66EBC">
      <w:pPr>
        <w:jc w:val="both"/>
        <w:rPr>
          <w:rFonts w:ascii="Garamond" w:hAnsi="Garamond" w:cs="Arabic Typesetting"/>
          <w:sz w:val="23"/>
          <w:szCs w:val="23"/>
        </w:rPr>
      </w:pPr>
    </w:p>
    <w:p w14:paraId="1F4D48C0" w14:textId="102339E9" w:rsidR="00E66EBC" w:rsidRPr="009659C0" w:rsidRDefault="00E66EBC" w:rsidP="00E66EBC">
      <w:pPr>
        <w:jc w:val="both"/>
        <w:rPr>
          <w:rFonts w:ascii="Garamond" w:hAnsi="Garamond" w:cs="Arabic Typesetting"/>
          <w:b/>
          <w:bCs/>
          <w:sz w:val="23"/>
          <w:szCs w:val="23"/>
        </w:rPr>
      </w:pPr>
      <w:proofErr w:type="spellStart"/>
      <w:r w:rsidRPr="009659C0">
        <w:rPr>
          <w:rFonts w:ascii="Garamond" w:hAnsi="Garamond" w:cs="Arabic Typesetting"/>
          <w:b/>
          <w:bCs/>
          <w:sz w:val="23"/>
          <w:szCs w:val="23"/>
        </w:rPr>
        <w:t>Kablon</w:t>
      </w:r>
      <w:proofErr w:type="spellEnd"/>
      <w:r w:rsidRPr="009659C0">
        <w:rPr>
          <w:rFonts w:ascii="Garamond" w:hAnsi="Garamond" w:cs="Arabic Typesetting"/>
          <w:b/>
          <w:bCs/>
          <w:sz w:val="23"/>
          <w:szCs w:val="23"/>
        </w:rPr>
        <w:t xml:space="preserve"> Farm Food Corporation</w:t>
      </w:r>
    </w:p>
    <w:p w14:paraId="32714E1A" w14:textId="77777777" w:rsidR="00E66EBC" w:rsidRPr="009659C0" w:rsidRDefault="00E66EBC" w:rsidP="00E66EBC">
      <w:pPr>
        <w:jc w:val="both"/>
        <w:rPr>
          <w:rFonts w:ascii="Garamond" w:hAnsi="Garamond" w:cs="Arabic Typesetting"/>
          <w:b/>
          <w:bCs/>
          <w:sz w:val="23"/>
          <w:szCs w:val="23"/>
        </w:rPr>
      </w:pPr>
    </w:p>
    <w:p w14:paraId="72ECC304" w14:textId="1DF6DA12" w:rsidR="00E66EBC" w:rsidRPr="009659C0" w:rsidRDefault="00E66EBC" w:rsidP="00E66EBC">
      <w:pPr>
        <w:jc w:val="both"/>
        <w:rPr>
          <w:rFonts w:ascii="Garamond" w:hAnsi="Garamond" w:cs="Arabic Typesetting"/>
          <w:color w:val="000000" w:themeColor="text1"/>
          <w:sz w:val="23"/>
          <w:szCs w:val="23"/>
          <w:shd w:val="clear" w:color="auto" w:fill="FFFFFF"/>
        </w:rPr>
      </w:pPr>
      <w:proofErr w:type="spellStart"/>
      <w:r w:rsidRPr="009659C0">
        <w:rPr>
          <w:rFonts w:ascii="Garamond" w:hAnsi="Garamond" w:cs="Arabic Typesetting"/>
          <w:color w:val="000000" w:themeColor="text1"/>
          <w:sz w:val="23"/>
          <w:szCs w:val="23"/>
        </w:rPr>
        <w:t>Kablon</w:t>
      </w:r>
      <w:proofErr w:type="spellEnd"/>
      <w:r w:rsidRPr="009659C0">
        <w:rPr>
          <w:rFonts w:ascii="Garamond" w:hAnsi="Garamond" w:cs="Arabic Typesetting"/>
          <w:color w:val="000000" w:themeColor="text1"/>
          <w:sz w:val="23"/>
          <w:szCs w:val="23"/>
        </w:rPr>
        <w:t xml:space="preserve"> Farms is a chocolate brand that adhere</w:t>
      </w:r>
      <w:r w:rsidR="000B2DA5">
        <w:rPr>
          <w:rFonts w:ascii="Garamond" w:hAnsi="Garamond" w:cs="Arabic Typesetting"/>
          <w:color w:val="000000" w:themeColor="text1"/>
          <w:sz w:val="23"/>
          <w:szCs w:val="23"/>
        </w:rPr>
        <w:t>s</w:t>
      </w:r>
      <w:r w:rsidRPr="009659C0">
        <w:rPr>
          <w:rFonts w:ascii="Garamond" w:hAnsi="Garamond" w:cs="Arabic Typesetting"/>
          <w:color w:val="000000" w:themeColor="text1"/>
          <w:sz w:val="23"/>
          <w:szCs w:val="23"/>
        </w:rPr>
        <w:t xml:space="preserve"> to sustainable methods of farming and is known for producing spicy dark chocolates</w:t>
      </w:r>
      <w:r w:rsidR="000B2DA5">
        <w:rPr>
          <w:rFonts w:ascii="Garamond" w:hAnsi="Garamond" w:cs="Arabic Typesetting"/>
          <w:color w:val="000000" w:themeColor="text1"/>
          <w:sz w:val="23"/>
          <w:szCs w:val="23"/>
        </w:rPr>
        <w:t xml:space="preserve"> made</w:t>
      </w:r>
      <w:r w:rsidRPr="009659C0">
        <w:rPr>
          <w:rFonts w:ascii="Garamond" w:hAnsi="Garamond" w:cs="Arabic Typesetting"/>
          <w:color w:val="000000" w:themeColor="text1"/>
          <w:sz w:val="23"/>
          <w:szCs w:val="23"/>
        </w:rPr>
        <w:t xml:space="preserve"> available in 60% and 70% variants. The cacao flavor profile of </w:t>
      </w:r>
      <w:proofErr w:type="spellStart"/>
      <w:r w:rsidRPr="009659C0">
        <w:rPr>
          <w:rFonts w:ascii="Garamond" w:hAnsi="Garamond" w:cs="Arabic Typesetting"/>
          <w:color w:val="000000" w:themeColor="text1"/>
          <w:sz w:val="23"/>
          <w:szCs w:val="23"/>
        </w:rPr>
        <w:t>Kablon</w:t>
      </w:r>
      <w:proofErr w:type="spellEnd"/>
      <w:r w:rsidRPr="009659C0">
        <w:rPr>
          <w:rFonts w:ascii="Garamond" w:hAnsi="Garamond" w:cs="Arabic Typesetting"/>
          <w:color w:val="000000" w:themeColor="text1"/>
          <w:sz w:val="23"/>
          <w:szCs w:val="23"/>
        </w:rPr>
        <w:t xml:space="preserve"> Farms </w:t>
      </w:r>
      <w:r w:rsidR="00606B9E" w:rsidRPr="009659C0">
        <w:rPr>
          <w:rFonts w:ascii="Garamond" w:hAnsi="Garamond" w:cs="Arabic Typesetting"/>
          <w:color w:val="000000" w:themeColor="text1"/>
          <w:sz w:val="23"/>
          <w:szCs w:val="23"/>
        </w:rPr>
        <w:t xml:space="preserve">is </w:t>
      </w:r>
      <w:r w:rsidRPr="009659C0">
        <w:rPr>
          <w:rFonts w:ascii="Garamond" w:hAnsi="Garamond" w:cs="Arabic Typesetting"/>
          <w:color w:val="000000" w:themeColor="text1"/>
          <w:sz w:val="23"/>
          <w:szCs w:val="23"/>
        </w:rPr>
        <w:t>enhanced by the tropical vegetation that grow</w:t>
      </w:r>
      <w:r w:rsidR="000B2DA5">
        <w:rPr>
          <w:rFonts w:ascii="Garamond" w:hAnsi="Garamond" w:cs="Arabic Typesetting"/>
          <w:color w:val="000000" w:themeColor="text1"/>
          <w:sz w:val="23"/>
          <w:szCs w:val="23"/>
        </w:rPr>
        <w:t>s</w:t>
      </w:r>
      <w:r w:rsidRPr="009659C0">
        <w:rPr>
          <w:rFonts w:ascii="Garamond" w:hAnsi="Garamond" w:cs="Arabic Typesetting"/>
          <w:color w:val="000000" w:themeColor="text1"/>
          <w:sz w:val="23"/>
          <w:szCs w:val="23"/>
        </w:rPr>
        <w:t xml:space="preserve"> alongside it, including coconut, </w:t>
      </w:r>
      <w:proofErr w:type="spellStart"/>
      <w:r w:rsidRPr="009659C0">
        <w:rPr>
          <w:rFonts w:ascii="Garamond" w:hAnsi="Garamond" w:cs="Arabic Typesetting"/>
          <w:color w:val="000000" w:themeColor="text1"/>
          <w:sz w:val="23"/>
          <w:szCs w:val="23"/>
        </w:rPr>
        <w:t>mangosteen</w:t>
      </w:r>
      <w:proofErr w:type="spellEnd"/>
      <w:r w:rsidRPr="009659C0">
        <w:rPr>
          <w:rFonts w:ascii="Garamond" w:hAnsi="Garamond" w:cs="Arabic Typesetting"/>
          <w:color w:val="000000" w:themeColor="text1"/>
          <w:sz w:val="23"/>
          <w:szCs w:val="23"/>
        </w:rPr>
        <w:t>, guava, jackfruit, durian</w:t>
      </w:r>
      <w:r w:rsidR="009659C0" w:rsidRPr="009659C0">
        <w:rPr>
          <w:rFonts w:ascii="Garamond" w:hAnsi="Garamond" w:cs="Arabic Typesetting"/>
          <w:color w:val="000000" w:themeColor="text1"/>
          <w:sz w:val="23"/>
          <w:szCs w:val="23"/>
        </w:rPr>
        <w:t xml:space="preserve"> and</w:t>
      </w:r>
      <w:r w:rsidRPr="009659C0">
        <w:rPr>
          <w:rFonts w:ascii="Garamond" w:hAnsi="Garamond" w:cs="Arabic Typesetting"/>
          <w:color w:val="000000" w:themeColor="text1"/>
          <w:sz w:val="23"/>
          <w:szCs w:val="23"/>
        </w:rPr>
        <w:t xml:space="preserve"> passionfruit. Its </w:t>
      </w:r>
      <w:r w:rsidRPr="009659C0">
        <w:rPr>
          <w:rFonts w:ascii="Garamond" w:hAnsi="Garamond" w:cs="Arabic Typesetting"/>
          <w:color w:val="000000" w:themeColor="text1"/>
          <w:sz w:val="23"/>
          <w:szCs w:val="23"/>
          <w:shd w:val="clear" w:color="auto" w:fill="FFFFFF"/>
        </w:rPr>
        <w:t>70% Dark Chocolate won in the Academy of Chocolate Awards and was a Double Gold Star Winner in Great Taste in 2017.</w:t>
      </w:r>
    </w:p>
    <w:p w14:paraId="5DDFFC8A" w14:textId="5F44B035" w:rsidR="00E66EBC" w:rsidRPr="009659C0" w:rsidRDefault="00E66EBC" w:rsidP="00E66EBC">
      <w:pPr>
        <w:jc w:val="both"/>
        <w:rPr>
          <w:rFonts w:ascii="Garamond" w:hAnsi="Garamond" w:cs="Arabic Typesetting"/>
          <w:color w:val="000000" w:themeColor="text1"/>
          <w:sz w:val="23"/>
          <w:szCs w:val="23"/>
        </w:rPr>
      </w:pPr>
    </w:p>
    <w:p w14:paraId="6928BF49" w14:textId="6EFD1FE4" w:rsidR="009659C0" w:rsidRPr="009659C0" w:rsidRDefault="009659C0" w:rsidP="00E66EBC">
      <w:pPr>
        <w:jc w:val="both"/>
        <w:rPr>
          <w:rFonts w:ascii="Garamond" w:hAnsi="Garamond" w:cs="Arabic Typesetting"/>
          <w:b/>
          <w:bCs/>
          <w:color w:val="000000" w:themeColor="text1"/>
          <w:sz w:val="23"/>
          <w:szCs w:val="23"/>
        </w:rPr>
      </w:pPr>
      <w:r w:rsidRPr="009659C0">
        <w:rPr>
          <w:rFonts w:ascii="Garamond" w:hAnsi="Garamond" w:cs="Arabic Typesetting"/>
          <w:b/>
          <w:bCs/>
          <w:color w:val="000000" w:themeColor="text1"/>
          <w:sz w:val="23"/>
          <w:szCs w:val="23"/>
        </w:rPr>
        <w:t>Emerging Cacao and Chocolate Producers</w:t>
      </w:r>
    </w:p>
    <w:p w14:paraId="0A2597FE" w14:textId="77777777" w:rsidR="009659C0" w:rsidRPr="009659C0" w:rsidRDefault="009659C0" w:rsidP="00E66EBC">
      <w:pPr>
        <w:jc w:val="both"/>
        <w:rPr>
          <w:rFonts w:ascii="Garamond" w:hAnsi="Garamond" w:cs="Arabic Typesetting"/>
          <w:color w:val="000000" w:themeColor="text1"/>
          <w:sz w:val="23"/>
          <w:szCs w:val="23"/>
        </w:rPr>
      </w:pPr>
    </w:p>
    <w:p w14:paraId="0002656C" w14:textId="257298C8" w:rsidR="00E66EBC" w:rsidRPr="009659C0" w:rsidRDefault="00E66EBC" w:rsidP="00E66EBC">
      <w:pPr>
        <w:jc w:val="both"/>
        <w:rPr>
          <w:rFonts w:ascii="Garamond" w:hAnsi="Garamond" w:cs="Arabic Typesetting"/>
          <w:sz w:val="23"/>
          <w:szCs w:val="23"/>
        </w:rPr>
      </w:pPr>
      <w:r w:rsidRPr="009659C0">
        <w:rPr>
          <w:rFonts w:ascii="Garamond" w:hAnsi="Garamond" w:cs="Arabic Typesetting"/>
          <w:sz w:val="23"/>
          <w:szCs w:val="23"/>
        </w:rPr>
        <w:t xml:space="preserve">The </w:t>
      </w:r>
      <w:proofErr w:type="spellStart"/>
      <w:r w:rsidRPr="009659C0">
        <w:rPr>
          <w:rFonts w:ascii="Garamond" w:hAnsi="Garamond" w:cs="Arabic Typesetting"/>
          <w:sz w:val="23"/>
          <w:szCs w:val="23"/>
        </w:rPr>
        <w:t>FoodPhilippines</w:t>
      </w:r>
      <w:proofErr w:type="spellEnd"/>
      <w:r w:rsidRPr="009659C0">
        <w:rPr>
          <w:rFonts w:ascii="Garamond" w:hAnsi="Garamond" w:cs="Arabic Typesetting"/>
          <w:sz w:val="23"/>
          <w:szCs w:val="23"/>
        </w:rPr>
        <w:t xml:space="preserve"> </w:t>
      </w:r>
      <w:r w:rsidR="000B2DA5">
        <w:rPr>
          <w:rFonts w:ascii="Garamond" w:hAnsi="Garamond" w:cs="Arabic Typesetting"/>
          <w:sz w:val="23"/>
          <w:szCs w:val="23"/>
        </w:rPr>
        <w:t>P</w:t>
      </w:r>
      <w:r w:rsidRPr="009659C0">
        <w:rPr>
          <w:rFonts w:ascii="Garamond" w:hAnsi="Garamond" w:cs="Arabic Typesetting"/>
          <w:sz w:val="23"/>
          <w:szCs w:val="23"/>
        </w:rPr>
        <w:t xml:space="preserve">avilion shall also sample products from Tigre y Oliva Chocolates (Tiger Craft Food and Beverage Co.), another emerging chocolate brand in the country. Likewise, Biao Agrarian Reform Beneficiaries Cooperative and </w:t>
      </w:r>
      <w:proofErr w:type="spellStart"/>
      <w:r w:rsidRPr="009659C0">
        <w:rPr>
          <w:rFonts w:ascii="Garamond" w:hAnsi="Garamond" w:cs="Arabic Typesetting"/>
          <w:sz w:val="23"/>
          <w:szCs w:val="23"/>
        </w:rPr>
        <w:t>Kennemer</w:t>
      </w:r>
      <w:proofErr w:type="spellEnd"/>
      <w:r w:rsidRPr="009659C0">
        <w:rPr>
          <w:rFonts w:ascii="Garamond" w:hAnsi="Garamond" w:cs="Arabic Typesetting"/>
          <w:sz w:val="23"/>
          <w:szCs w:val="23"/>
        </w:rPr>
        <w:t xml:space="preserve"> Foods International, Inc. are also looking to showcase their cacao beans and other value-added products.</w:t>
      </w:r>
    </w:p>
    <w:p w14:paraId="0692464A" w14:textId="77777777" w:rsidR="00E66EBC" w:rsidRPr="009659C0" w:rsidRDefault="00E66EBC" w:rsidP="00E66EBC">
      <w:pPr>
        <w:jc w:val="both"/>
        <w:rPr>
          <w:rFonts w:ascii="Garamond" w:hAnsi="Garamond" w:cs="Arabic Typesetting"/>
          <w:color w:val="000000" w:themeColor="text1"/>
          <w:sz w:val="23"/>
          <w:szCs w:val="23"/>
        </w:rPr>
      </w:pPr>
    </w:p>
    <w:p w14:paraId="31B2BB62" w14:textId="77777777" w:rsidR="00F9733A" w:rsidRPr="009659C0" w:rsidRDefault="00E66EBC" w:rsidP="00E66EBC">
      <w:pPr>
        <w:spacing w:after="100" w:afterAutospacing="1"/>
        <w:jc w:val="center"/>
        <w:rPr>
          <w:rFonts w:ascii="Garamond" w:hAnsi="Garamond"/>
          <w:color w:val="000000" w:themeColor="text1"/>
          <w:sz w:val="23"/>
          <w:szCs w:val="23"/>
        </w:rPr>
      </w:pPr>
      <w:r w:rsidRPr="009659C0">
        <w:rPr>
          <w:rFonts w:ascii="Garamond" w:hAnsi="Garamond"/>
          <w:color w:val="000000" w:themeColor="text1"/>
          <w:sz w:val="23"/>
          <w:szCs w:val="23"/>
        </w:rPr>
        <w:t>###</w:t>
      </w:r>
    </w:p>
    <w:p w14:paraId="14547FE7" w14:textId="77777777" w:rsidR="00F9733A" w:rsidRPr="009659C0" w:rsidRDefault="00E66EBC" w:rsidP="00F9733A">
      <w:pPr>
        <w:rPr>
          <w:rFonts w:ascii="Garamond" w:hAnsi="Garamond"/>
          <w:color w:val="000000" w:themeColor="text1"/>
          <w:sz w:val="23"/>
          <w:szCs w:val="23"/>
        </w:rPr>
      </w:pPr>
      <w:r w:rsidRPr="009659C0">
        <w:rPr>
          <w:rFonts w:ascii="Garamond" w:eastAsia="Helvetica Neue" w:hAnsi="Garamond" w:cs="Arial"/>
          <w:color w:val="000000" w:themeColor="text1"/>
          <w:sz w:val="23"/>
          <w:szCs w:val="23"/>
        </w:rPr>
        <w:t>Ref. Ryanorlie Abeledo</w:t>
      </w:r>
    </w:p>
    <w:p w14:paraId="7844284A" w14:textId="00CEB077" w:rsidR="00E66EBC" w:rsidRPr="009659C0" w:rsidRDefault="00E66EBC" w:rsidP="00F9733A">
      <w:pPr>
        <w:rPr>
          <w:rFonts w:ascii="Garamond" w:hAnsi="Garamond"/>
          <w:color w:val="000000" w:themeColor="text1"/>
          <w:sz w:val="23"/>
          <w:szCs w:val="23"/>
        </w:rPr>
      </w:pPr>
      <w:r w:rsidRPr="009659C0">
        <w:rPr>
          <w:rFonts w:ascii="Garamond" w:eastAsia="Helvetica Neue" w:hAnsi="Garamond" w:cs="Arial"/>
          <w:color w:val="000000" w:themeColor="text1"/>
          <w:sz w:val="23"/>
          <w:szCs w:val="23"/>
        </w:rPr>
        <w:t>Tel: 831-2201 local 253</w:t>
      </w:r>
    </w:p>
    <w:p w14:paraId="69CAA6A7" w14:textId="77777777" w:rsidR="00E66EBC" w:rsidRPr="009659C0" w:rsidRDefault="00E66EBC" w:rsidP="00F9733A">
      <w:pPr>
        <w:jc w:val="both"/>
        <w:rPr>
          <w:rFonts w:ascii="Garamond" w:eastAsia="Helvetica Neue" w:hAnsi="Garamond" w:cs="Arial"/>
          <w:color w:val="000000" w:themeColor="text1"/>
          <w:sz w:val="23"/>
          <w:szCs w:val="23"/>
        </w:rPr>
      </w:pPr>
      <w:r w:rsidRPr="009659C0">
        <w:rPr>
          <w:rFonts w:ascii="Garamond" w:eastAsia="Helvetica Neue" w:hAnsi="Garamond" w:cs="Arial"/>
          <w:color w:val="000000" w:themeColor="text1"/>
          <w:sz w:val="23"/>
          <w:szCs w:val="23"/>
        </w:rPr>
        <w:lastRenderedPageBreak/>
        <w:t>Email: rabeledo@citem.com.ph</w:t>
      </w:r>
    </w:p>
    <w:p w14:paraId="1E68339B" w14:textId="77777777" w:rsidR="00E66EBC" w:rsidRPr="009659C0" w:rsidRDefault="00E66EBC" w:rsidP="00F9733A">
      <w:pPr>
        <w:jc w:val="both"/>
        <w:rPr>
          <w:rFonts w:ascii="Garamond" w:eastAsia="Helvetica Neue" w:hAnsi="Garamond" w:cs="Arial"/>
          <w:color w:val="000000" w:themeColor="text1"/>
          <w:sz w:val="23"/>
          <w:szCs w:val="23"/>
        </w:rPr>
      </w:pPr>
      <w:r w:rsidRPr="009659C0">
        <w:rPr>
          <w:rFonts w:ascii="Garamond" w:eastAsia="Helvetica Neue" w:hAnsi="Garamond" w:cs="Arial"/>
          <w:color w:val="000000" w:themeColor="text1"/>
          <w:sz w:val="23"/>
          <w:szCs w:val="23"/>
        </w:rPr>
        <w:t>Twitter: @</w:t>
      </w:r>
      <w:proofErr w:type="spellStart"/>
      <w:r w:rsidRPr="009659C0">
        <w:rPr>
          <w:rFonts w:ascii="Garamond" w:eastAsia="Helvetica Neue" w:hAnsi="Garamond" w:cs="Arial"/>
          <w:color w:val="000000" w:themeColor="text1"/>
          <w:sz w:val="23"/>
          <w:szCs w:val="23"/>
        </w:rPr>
        <w:t>CITEMPh</w:t>
      </w:r>
      <w:proofErr w:type="spellEnd"/>
    </w:p>
    <w:p w14:paraId="70847DBC" w14:textId="0E255087" w:rsidR="003411AC" w:rsidRPr="009659C0" w:rsidRDefault="00E66EBC" w:rsidP="00F9733A">
      <w:pPr>
        <w:jc w:val="both"/>
        <w:rPr>
          <w:rFonts w:ascii="Garamond" w:eastAsia="Helvetica Neue" w:hAnsi="Garamond" w:cs="Arial"/>
          <w:color w:val="000000" w:themeColor="text1"/>
          <w:sz w:val="23"/>
          <w:szCs w:val="23"/>
        </w:rPr>
      </w:pPr>
      <w:r w:rsidRPr="009659C0">
        <w:rPr>
          <w:rFonts w:ascii="Garamond" w:eastAsia="Helvetica Neue" w:hAnsi="Garamond" w:cs="Arial"/>
          <w:color w:val="000000" w:themeColor="text1"/>
          <w:sz w:val="23"/>
          <w:szCs w:val="23"/>
        </w:rPr>
        <w:t>Facebook: @DTI.CITEM</w:t>
      </w:r>
    </w:p>
    <w:sectPr w:rsidR="003411AC" w:rsidRPr="009659C0" w:rsidSect="003411AC">
      <w:headerReference w:type="default" r:id="rId9"/>
      <w:pgSz w:w="11904" w:h="16836"/>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73AC0" w14:textId="77777777" w:rsidR="009910A7" w:rsidRDefault="009910A7" w:rsidP="003411AC">
      <w:r>
        <w:separator/>
      </w:r>
    </w:p>
  </w:endnote>
  <w:endnote w:type="continuationSeparator" w:id="0">
    <w:p w14:paraId="23A74252" w14:textId="77777777" w:rsidR="009910A7" w:rsidRDefault="009910A7" w:rsidP="0034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D5F1" w14:textId="77777777" w:rsidR="009910A7" w:rsidRDefault="009910A7" w:rsidP="003411AC">
      <w:r>
        <w:separator/>
      </w:r>
    </w:p>
  </w:footnote>
  <w:footnote w:type="continuationSeparator" w:id="0">
    <w:p w14:paraId="7121D45E" w14:textId="77777777" w:rsidR="009910A7" w:rsidRDefault="009910A7" w:rsidP="0034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A324" w14:textId="77777777" w:rsidR="003411AC" w:rsidRDefault="003411AC">
    <w:pPr>
      <w:pStyle w:val="Header"/>
    </w:pPr>
    <w:r>
      <w:rPr>
        <w:noProof/>
      </w:rPr>
      <w:drawing>
        <wp:anchor distT="0" distB="0" distL="114300" distR="114300" simplePos="0" relativeHeight="251658240" behindDoc="1" locked="0" layoutInCell="1" allowOverlap="1" wp14:anchorId="26471F74" wp14:editId="118E7AF0">
          <wp:simplePos x="0" y="0"/>
          <wp:positionH relativeFrom="column">
            <wp:posOffset>-914400</wp:posOffset>
          </wp:positionH>
          <wp:positionV relativeFrom="paragraph">
            <wp:posOffset>-509572</wp:posOffset>
          </wp:positionV>
          <wp:extent cx="7616142" cy="10765059"/>
          <wp:effectExtent l="0" t="0" r="4445" b="508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7616142" cy="107650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733EB"/>
    <w:multiLevelType w:val="multilevel"/>
    <w:tmpl w:val="D6F6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717BAE"/>
    <w:multiLevelType w:val="hybridMultilevel"/>
    <w:tmpl w:val="068C9082"/>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AC"/>
    <w:rsid w:val="00043819"/>
    <w:rsid w:val="000931BA"/>
    <w:rsid w:val="000B2DA5"/>
    <w:rsid w:val="000C1C87"/>
    <w:rsid w:val="00180335"/>
    <w:rsid w:val="001B7436"/>
    <w:rsid w:val="001D2D02"/>
    <w:rsid w:val="00242CAD"/>
    <w:rsid w:val="002D1AC4"/>
    <w:rsid w:val="003411AC"/>
    <w:rsid w:val="003937BC"/>
    <w:rsid w:val="003D32DB"/>
    <w:rsid w:val="00473912"/>
    <w:rsid w:val="00486C6F"/>
    <w:rsid w:val="0049012E"/>
    <w:rsid w:val="004A4A41"/>
    <w:rsid w:val="004A5EAD"/>
    <w:rsid w:val="004C57C3"/>
    <w:rsid w:val="005976C5"/>
    <w:rsid w:val="005D7AFA"/>
    <w:rsid w:val="00606B9E"/>
    <w:rsid w:val="006C0988"/>
    <w:rsid w:val="00702EFC"/>
    <w:rsid w:val="007769C9"/>
    <w:rsid w:val="007A1D46"/>
    <w:rsid w:val="00897D42"/>
    <w:rsid w:val="00902532"/>
    <w:rsid w:val="009659C0"/>
    <w:rsid w:val="009910A7"/>
    <w:rsid w:val="009A3309"/>
    <w:rsid w:val="009C2E7F"/>
    <w:rsid w:val="009D0C8F"/>
    <w:rsid w:val="00A0713B"/>
    <w:rsid w:val="00A552FE"/>
    <w:rsid w:val="00A802DD"/>
    <w:rsid w:val="00AA1762"/>
    <w:rsid w:val="00AE38AB"/>
    <w:rsid w:val="00B931D0"/>
    <w:rsid w:val="00C071FF"/>
    <w:rsid w:val="00C44962"/>
    <w:rsid w:val="00DB418C"/>
    <w:rsid w:val="00DC7A14"/>
    <w:rsid w:val="00E66EBC"/>
    <w:rsid w:val="00E80A51"/>
    <w:rsid w:val="00E91484"/>
    <w:rsid w:val="00EB128C"/>
    <w:rsid w:val="00EE3A0C"/>
    <w:rsid w:val="00F1730C"/>
    <w:rsid w:val="00F2511C"/>
    <w:rsid w:val="00F45BCC"/>
    <w:rsid w:val="00F52073"/>
    <w:rsid w:val="00F9733A"/>
    <w:rsid w:val="00FF36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038DA"/>
  <w15:chartTrackingRefBased/>
  <w15:docId w15:val="{9EA1C465-DDDE-7649-9A0C-3CDBA888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1AC"/>
    <w:pPr>
      <w:tabs>
        <w:tab w:val="center" w:pos="4680"/>
        <w:tab w:val="right" w:pos="9360"/>
      </w:tabs>
    </w:pPr>
  </w:style>
  <w:style w:type="character" w:customStyle="1" w:styleId="HeaderChar">
    <w:name w:val="Header Char"/>
    <w:basedOn w:val="DefaultParagraphFont"/>
    <w:link w:val="Header"/>
    <w:uiPriority w:val="99"/>
    <w:rsid w:val="003411AC"/>
  </w:style>
  <w:style w:type="paragraph" w:styleId="Footer">
    <w:name w:val="footer"/>
    <w:basedOn w:val="Normal"/>
    <w:link w:val="FooterChar"/>
    <w:uiPriority w:val="99"/>
    <w:unhideWhenUsed/>
    <w:rsid w:val="003411AC"/>
    <w:pPr>
      <w:tabs>
        <w:tab w:val="center" w:pos="4680"/>
        <w:tab w:val="right" w:pos="9360"/>
      </w:tabs>
    </w:pPr>
  </w:style>
  <w:style w:type="character" w:customStyle="1" w:styleId="FooterChar">
    <w:name w:val="Footer Char"/>
    <w:basedOn w:val="DefaultParagraphFont"/>
    <w:link w:val="Footer"/>
    <w:uiPriority w:val="99"/>
    <w:rsid w:val="003411AC"/>
  </w:style>
  <w:style w:type="paragraph" w:styleId="Caption">
    <w:name w:val="caption"/>
    <w:basedOn w:val="Normal"/>
    <w:next w:val="Normal"/>
    <w:uiPriority w:val="35"/>
    <w:unhideWhenUsed/>
    <w:qFormat/>
    <w:rsid w:val="00C44962"/>
    <w:pPr>
      <w:spacing w:after="200"/>
    </w:pPr>
    <w:rPr>
      <w:i/>
      <w:iCs/>
      <w:color w:val="44546A" w:themeColor="text2"/>
      <w:sz w:val="18"/>
      <w:szCs w:val="18"/>
      <w:lang w:val="en-US"/>
    </w:rPr>
  </w:style>
  <w:style w:type="paragraph" w:styleId="ListParagraph">
    <w:name w:val="List Paragraph"/>
    <w:basedOn w:val="Normal"/>
    <w:uiPriority w:val="34"/>
    <w:qFormat/>
    <w:rsid w:val="00C44962"/>
    <w:pPr>
      <w:ind w:left="720"/>
      <w:contextualSpacing/>
    </w:pPr>
    <w:rPr>
      <w:lang w:val="en-US"/>
    </w:rPr>
  </w:style>
  <w:style w:type="paragraph" w:styleId="BalloonText">
    <w:name w:val="Balloon Text"/>
    <w:basedOn w:val="Normal"/>
    <w:link w:val="BalloonTextChar"/>
    <w:uiPriority w:val="99"/>
    <w:semiHidden/>
    <w:unhideWhenUsed/>
    <w:rsid w:val="00C44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962"/>
    <w:rPr>
      <w:rFonts w:ascii="Segoe UI" w:hAnsi="Segoe UI" w:cs="Segoe UI"/>
      <w:sz w:val="18"/>
      <w:szCs w:val="18"/>
    </w:rPr>
  </w:style>
  <w:style w:type="paragraph" w:styleId="NormalWeb">
    <w:name w:val="Normal (Web)"/>
    <w:basedOn w:val="Normal"/>
    <w:uiPriority w:val="99"/>
    <w:unhideWhenUsed/>
    <w:rsid w:val="00486C6F"/>
    <w:pPr>
      <w:spacing w:before="100" w:beforeAutospacing="1" w:after="100" w:afterAutospacing="1"/>
    </w:pPr>
    <w:rPr>
      <w:rFonts w:ascii="Times New Roman" w:eastAsia="Times New Roman" w:hAnsi="Times New Roman" w:cs="Times New Roman"/>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4673">
      <w:bodyDiv w:val="1"/>
      <w:marLeft w:val="0"/>
      <w:marRight w:val="0"/>
      <w:marTop w:val="0"/>
      <w:marBottom w:val="0"/>
      <w:divBdr>
        <w:top w:val="none" w:sz="0" w:space="0" w:color="auto"/>
        <w:left w:val="none" w:sz="0" w:space="0" w:color="auto"/>
        <w:bottom w:val="none" w:sz="0" w:space="0" w:color="auto"/>
        <w:right w:val="none" w:sz="0" w:space="0" w:color="auto"/>
      </w:divBdr>
    </w:div>
    <w:div w:id="1059867665">
      <w:bodyDiv w:val="1"/>
      <w:marLeft w:val="0"/>
      <w:marRight w:val="0"/>
      <w:marTop w:val="0"/>
      <w:marBottom w:val="0"/>
      <w:divBdr>
        <w:top w:val="none" w:sz="0" w:space="0" w:color="auto"/>
        <w:left w:val="none" w:sz="0" w:space="0" w:color="auto"/>
        <w:bottom w:val="none" w:sz="0" w:space="0" w:color="auto"/>
        <w:right w:val="none" w:sz="0" w:space="0" w:color="auto"/>
      </w:divBdr>
    </w:div>
    <w:div w:id="1279995675">
      <w:bodyDiv w:val="1"/>
      <w:marLeft w:val="0"/>
      <w:marRight w:val="0"/>
      <w:marTop w:val="0"/>
      <w:marBottom w:val="0"/>
      <w:divBdr>
        <w:top w:val="none" w:sz="0" w:space="0" w:color="auto"/>
        <w:left w:val="none" w:sz="0" w:space="0" w:color="auto"/>
        <w:bottom w:val="none" w:sz="0" w:space="0" w:color="auto"/>
        <w:right w:val="none" w:sz="0" w:space="0" w:color="auto"/>
      </w:divBdr>
    </w:div>
    <w:div w:id="17858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815-38AA-4010-A8D8-E4CDBDB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Darusin</dc:creator>
  <cp:keywords/>
  <dc:description/>
  <cp:lastModifiedBy>Timothy Alcantara</cp:lastModifiedBy>
  <cp:revision>2</cp:revision>
  <cp:lastPrinted>2020-02-12T05:19:00Z</cp:lastPrinted>
  <dcterms:created xsi:type="dcterms:W3CDTF">2020-02-12T08:11:00Z</dcterms:created>
  <dcterms:modified xsi:type="dcterms:W3CDTF">2020-02-12T08:11:00Z</dcterms:modified>
</cp:coreProperties>
</file>